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727C" w14:textId="77777777" w:rsidR="00A80111" w:rsidRPr="001E6858" w:rsidRDefault="00A80111" w:rsidP="00566534">
      <w:pPr>
        <w:spacing w:after="120"/>
        <w:ind w:right="-152"/>
        <w:jc w:val="center"/>
        <w:rPr>
          <w:rFonts w:ascii="Cambria" w:hAnsi="Cambria"/>
          <w:b/>
          <w:sz w:val="28"/>
          <w:szCs w:val="28"/>
        </w:rPr>
      </w:pPr>
      <w:r w:rsidRPr="001E6858">
        <w:rPr>
          <w:rFonts w:ascii="Cambria" w:hAnsi="Cambria"/>
          <w:b/>
          <w:sz w:val="28"/>
          <w:szCs w:val="28"/>
        </w:rPr>
        <w:t>Consumer Confidence Report</w:t>
      </w:r>
    </w:p>
    <w:p w14:paraId="1136E387" w14:textId="77777777" w:rsidR="00A80111" w:rsidRPr="00137005" w:rsidRDefault="009E6B53" w:rsidP="00566534">
      <w:pPr>
        <w:spacing w:after="120"/>
        <w:jc w:val="center"/>
        <w:rPr>
          <w:rFonts w:asciiTheme="majorHAnsi" w:hAnsiTheme="majorHAnsi" w:cs="Khmer UI"/>
          <w:sz w:val="28"/>
          <w:szCs w:val="28"/>
        </w:rPr>
      </w:pPr>
      <w:r>
        <w:rPr>
          <w:rFonts w:asciiTheme="majorHAnsi" w:hAnsiTheme="majorHAnsi" w:cs="Khmer UI"/>
          <w:sz w:val="28"/>
          <w:szCs w:val="28"/>
        </w:rPr>
        <w:t>Woodstock Water Department</w:t>
      </w:r>
    </w:p>
    <w:p w14:paraId="01C37BC7" w14:textId="77777777" w:rsidR="00BB6150" w:rsidRPr="00BB6150" w:rsidRDefault="00A80111" w:rsidP="00BB6150">
      <w:pPr>
        <w:spacing w:after="120"/>
        <w:jc w:val="center"/>
        <w:rPr>
          <w:rFonts w:asciiTheme="majorHAnsi" w:hAnsiTheme="majorHAnsi" w:cs="Khmer UI"/>
          <w:sz w:val="27"/>
          <w:szCs w:val="27"/>
        </w:rPr>
      </w:pPr>
      <w:r>
        <w:rPr>
          <w:rFonts w:asciiTheme="majorHAnsi" w:hAnsiTheme="majorHAnsi" w:cs="Khmer UI"/>
          <w:sz w:val="27"/>
          <w:szCs w:val="27"/>
        </w:rPr>
        <w:t xml:space="preserve">EPA # </w:t>
      </w:r>
      <w:r w:rsidR="0006225E">
        <w:rPr>
          <w:rFonts w:asciiTheme="majorHAnsi" w:hAnsiTheme="majorHAnsi" w:cs="Khmer UI"/>
          <w:sz w:val="27"/>
          <w:szCs w:val="27"/>
        </w:rPr>
        <w:t>2571020</w:t>
      </w:r>
    </w:p>
    <w:p w14:paraId="43702A94" w14:textId="6D2F5733" w:rsidR="00A80111" w:rsidRDefault="00F04420" w:rsidP="00566534">
      <w:pPr>
        <w:spacing w:after="120"/>
        <w:jc w:val="center"/>
        <w:rPr>
          <w:rFonts w:asciiTheme="majorHAnsi" w:hAnsiTheme="majorHAnsi" w:cs="Khmer UI"/>
          <w:sz w:val="28"/>
          <w:szCs w:val="28"/>
        </w:rPr>
      </w:pPr>
      <w:r>
        <w:rPr>
          <w:rFonts w:asciiTheme="majorHAnsi" w:hAnsiTheme="majorHAnsi" w:cs="Khmer UI"/>
          <w:sz w:val="28"/>
          <w:szCs w:val="28"/>
        </w:rPr>
        <w:t>20</w:t>
      </w:r>
      <w:r w:rsidR="00CE7CD2">
        <w:rPr>
          <w:rFonts w:asciiTheme="majorHAnsi" w:hAnsiTheme="majorHAnsi" w:cs="Khmer UI"/>
          <w:sz w:val="28"/>
          <w:szCs w:val="28"/>
        </w:rPr>
        <w:t>20</w:t>
      </w:r>
    </w:p>
    <w:p w14:paraId="411E4CD4" w14:textId="77777777" w:rsidR="00A80111" w:rsidRPr="00912AFF" w:rsidRDefault="00A80111" w:rsidP="00566534">
      <w:pPr>
        <w:rPr>
          <w:rFonts w:ascii="Khmer UI" w:hAnsi="Khmer UI" w:cs="Khmer UI"/>
          <w:b/>
          <w:bCs/>
          <w:sz w:val="20"/>
          <w:szCs w:val="20"/>
        </w:rPr>
      </w:pPr>
      <w:r>
        <w:rPr>
          <w:rFonts w:ascii="Khmer UI" w:hAnsi="Khmer UI" w:cs="Khmer UI"/>
          <w:bCs/>
          <w:noProof/>
          <w:sz w:val="17"/>
          <w:szCs w:val="17"/>
        </w:rPr>
        <w:drawing>
          <wp:anchor distT="0" distB="0" distL="114300" distR="114300" simplePos="0" relativeHeight="251659264" behindDoc="0" locked="0" layoutInCell="1" allowOverlap="1" wp14:anchorId="7F44F1BA" wp14:editId="12FA7145">
            <wp:simplePos x="0" y="0"/>
            <wp:positionH relativeFrom="column">
              <wp:posOffset>1646555</wp:posOffset>
            </wp:positionH>
            <wp:positionV relativeFrom="paragraph">
              <wp:posOffset>133985</wp:posOffset>
            </wp:positionV>
            <wp:extent cx="1543685" cy="15436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685"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AFF">
        <w:rPr>
          <w:rFonts w:ascii="Khmer UI" w:hAnsi="Khmer UI" w:cs="Khmer UI"/>
          <w:b/>
          <w:bCs/>
          <w:sz w:val="20"/>
          <w:szCs w:val="20"/>
        </w:rPr>
        <w:t>What is a Consumer Confidence Report?</w:t>
      </w:r>
    </w:p>
    <w:p w14:paraId="4276426C" w14:textId="77777777" w:rsidR="00A80111" w:rsidRPr="00C60D17" w:rsidRDefault="00A80111" w:rsidP="00566534">
      <w:pPr>
        <w:rPr>
          <w:rFonts w:ascii="Khmer UI" w:hAnsi="Khmer UI" w:cs="Khmer UI"/>
          <w:bCs/>
          <w:sz w:val="17"/>
          <w:szCs w:val="17"/>
        </w:rPr>
      </w:pPr>
      <w:r w:rsidRPr="00C60D17">
        <w:rPr>
          <w:rFonts w:ascii="Khmer UI" w:hAnsi="Khmer UI" w:cs="Khmer UI"/>
          <w:bCs/>
          <w:sz w:val="17"/>
          <w:szCs w:val="17"/>
        </w:rPr>
        <w:t>The Consumer Confidence Report (CCR) details the quality</w:t>
      </w:r>
      <w:r>
        <w:rPr>
          <w:rFonts w:ascii="Khmer UI" w:hAnsi="Khmer UI" w:cs="Khmer UI"/>
          <w:bCs/>
          <w:sz w:val="17"/>
          <w:szCs w:val="17"/>
        </w:rPr>
        <w:t xml:space="preserve"> </w:t>
      </w:r>
      <w:r w:rsidRPr="00C60D17">
        <w:rPr>
          <w:rFonts w:ascii="Khmer UI" w:hAnsi="Khmer UI" w:cs="Khmer UI"/>
          <w:bCs/>
          <w:sz w:val="17"/>
          <w:szCs w:val="17"/>
        </w:rPr>
        <w:t>of your drinking water,</w:t>
      </w:r>
      <w:r w:rsidRPr="00F05CB9">
        <w:rPr>
          <w:rFonts w:ascii="Khmer UI" w:hAnsi="Khmer UI" w:cs="Khmer UI"/>
          <w:bCs/>
          <w:noProof/>
          <w:sz w:val="17"/>
          <w:szCs w:val="17"/>
        </w:rPr>
        <w:t xml:space="preserve"> </w:t>
      </w:r>
      <w:r w:rsidRPr="00C60D17">
        <w:rPr>
          <w:rFonts w:ascii="Khmer UI" w:hAnsi="Khmer UI" w:cs="Khmer UI"/>
          <w:bCs/>
          <w:sz w:val="17"/>
          <w:szCs w:val="17"/>
        </w:rPr>
        <w:t>where it comes from, and where you can get</w:t>
      </w:r>
      <w:r>
        <w:rPr>
          <w:rFonts w:ascii="Khmer UI" w:hAnsi="Khmer UI" w:cs="Khmer UI"/>
          <w:bCs/>
          <w:sz w:val="17"/>
          <w:szCs w:val="17"/>
        </w:rPr>
        <w:t xml:space="preserve"> </w:t>
      </w:r>
      <w:r w:rsidRPr="00C60D17">
        <w:rPr>
          <w:rFonts w:ascii="Khmer UI" w:hAnsi="Khmer UI" w:cs="Khmer UI"/>
          <w:bCs/>
          <w:sz w:val="17"/>
          <w:szCs w:val="17"/>
        </w:rPr>
        <w:t>more information.</w:t>
      </w:r>
      <w:r w:rsidRPr="00C60D17" w:rsidDel="00040828">
        <w:rPr>
          <w:rFonts w:ascii="Khmer UI" w:hAnsi="Khmer UI" w:cs="Khmer UI"/>
          <w:bCs/>
          <w:sz w:val="17"/>
          <w:szCs w:val="17"/>
        </w:rPr>
        <w:t xml:space="preserve"> </w:t>
      </w:r>
      <w:r>
        <w:rPr>
          <w:rFonts w:ascii="Khmer UI" w:hAnsi="Khmer UI" w:cs="Khmer UI"/>
          <w:bCs/>
          <w:sz w:val="17"/>
          <w:szCs w:val="17"/>
        </w:rPr>
        <w:t xml:space="preserve"> </w:t>
      </w:r>
      <w:r w:rsidRPr="00C60D17">
        <w:rPr>
          <w:rFonts w:ascii="Khmer UI" w:hAnsi="Khmer UI" w:cs="Khmer UI"/>
          <w:bCs/>
          <w:sz w:val="17"/>
          <w:szCs w:val="17"/>
        </w:rPr>
        <w:t>This annual report</w:t>
      </w:r>
      <w:r>
        <w:rPr>
          <w:rFonts w:ascii="Khmer UI" w:hAnsi="Khmer UI" w:cs="Khmer UI"/>
          <w:bCs/>
          <w:sz w:val="17"/>
          <w:szCs w:val="17"/>
        </w:rPr>
        <w:t xml:space="preserve"> </w:t>
      </w:r>
      <w:r w:rsidRPr="00C60D17">
        <w:rPr>
          <w:rFonts w:ascii="Khmer UI" w:hAnsi="Khmer UI" w:cs="Khmer UI"/>
          <w:bCs/>
          <w:sz w:val="17"/>
          <w:szCs w:val="17"/>
        </w:rPr>
        <w:t>documents all detected</w:t>
      </w:r>
      <w:r>
        <w:rPr>
          <w:rFonts w:ascii="Khmer UI" w:hAnsi="Khmer UI" w:cs="Khmer UI"/>
          <w:bCs/>
          <w:sz w:val="17"/>
          <w:szCs w:val="17"/>
        </w:rPr>
        <w:t xml:space="preserve"> </w:t>
      </w:r>
      <w:r w:rsidRPr="00C60D17">
        <w:rPr>
          <w:rFonts w:ascii="Khmer UI" w:hAnsi="Khmer UI" w:cs="Khmer UI"/>
          <w:bCs/>
          <w:sz w:val="17"/>
          <w:szCs w:val="17"/>
        </w:rPr>
        <w:t xml:space="preserve">primary and secondary drinking water parameters, </w:t>
      </w:r>
      <w:r>
        <w:rPr>
          <w:rFonts w:ascii="Khmer UI" w:hAnsi="Khmer UI" w:cs="Khmer UI"/>
          <w:bCs/>
          <w:sz w:val="17"/>
          <w:szCs w:val="17"/>
        </w:rPr>
        <w:t xml:space="preserve">and compares them to </w:t>
      </w:r>
      <w:r w:rsidRPr="00C60D17">
        <w:rPr>
          <w:rFonts w:ascii="Khmer UI" w:hAnsi="Khmer UI" w:cs="Khmer UI"/>
          <w:bCs/>
          <w:sz w:val="17"/>
          <w:szCs w:val="17"/>
        </w:rPr>
        <w:t>their respective standards</w:t>
      </w:r>
      <w:r>
        <w:rPr>
          <w:rFonts w:ascii="Khmer UI" w:hAnsi="Khmer UI" w:cs="Khmer UI"/>
          <w:bCs/>
          <w:sz w:val="17"/>
          <w:szCs w:val="17"/>
        </w:rPr>
        <w:t xml:space="preserve"> </w:t>
      </w:r>
      <w:r w:rsidRPr="00C60D17">
        <w:rPr>
          <w:rFonts w:ascii="Khmer UI" w:hAnsi="Khmer UI" w:cs="Khmer UI"/>
          <w:bCs/>
          <w:sz w:val="17"/>
          <w:szCs w:val="17"/>
        </w:rPr>
        <w:t>known as Maximum Contaminant Levels (MCLs).</w:t>
      </w:r>
      <w:r w:rsidRPr="00C60D17">
        <w:rPr>
          <w:noProof/>
          <w:sz w:val="17"/>
          <w:szCs w:val="17"/>
        </w:rPr>
        <w:t xml:space="preserve"> </w:t>
      </w:r>
    </w:p>
    <w:p w14:paraId="4DDF082B" w14:textId="77777777" w:rsidR="00A80111" w:rsidRPr="00137005" w:rsidRDefault="00A80111" w:rsidP="00566534">
      <w:pPr>
        <w:jc w:val="center"/>
        <w:rPr>
          <w:rFonts w:ascii="Khmer UI" w:hAnsi="Khmer UI" w:cs="Khmer UI"/>
          <w:sz w:val="20"/>
          <w:szCs w:val="20"/>
        </w:rPr>
      </w:pPr>
    </w:p>
    <w:p w14:paraId="004938C9" w14:textId="77777777" w:rsidR="00A80111" w:rsidRPr="000A3048" w:rsidRDefault="00A80111" w:rsidP="00566534">
      <w:pPr>
        <w:spacing w:after="120"/>
        <w:rPr>
          <w:rFonts w:ascii="Khmer UI" w:hAnsi="Khmer UI" w:cs="Khmer UI"/>
          <w:sz w:val="17"/>
          <w:szCs w:val="17"/>
        </w:rPr>
      </w:pPr>
      <w:r w:rsidRPr="000A3048">
        <w:rPr>
          <w:rFonts w:ascii="Khmer UI" w:hAnsi="Khmer UI" w:cs="Khmer UI"/>
          <w:b/>
          <w:sz w:val="19"/>
          <w:szCs w:val="19"/>
        </w:rPr>
        <w:t>The sources of drinking water</w:t>
      </w:r>
      <w:r w:rsidRPr="000A3048">
        <w:rPr>
          <w:rFonts w:ascii="Khmer UI" w:hAnsi="Khmer UI" w:cs="Khmer UI"/>
          <w:sz w:val="19"/>
          <w:szCs w:val="19"/>
        </w:rPr>
        <w:t xml:space="preserve"> </w:t>
      </w:r>
      <w:r w:rsidRPr="000A3048">
        <w:rPr>
          <w:rFonts w:ascii="Khmer UI" w:hAnsi="Khmer UI" w:cs="Khmer UI"/>
          <w:sz w:val="17"/>
          <w:szCs w:val="17"/>
        </w:rPr>
        <w:t xml:space="preserve">(both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w:t>
      </w:r>
    </w:p>
    <w:p w14:paraId="14141E5C" w14:textId="77777777" w:rsidR="00A80111" w:rsidRPr="000A3048" w:rsidRDefault="00A80111" w:rsidP="00566534">
      <w:pPr>
        <w:spacing w:after="120"/>
        <w:rPr>
          <w:rFonts w:ascii="Khmer UI" w:hAnsi="Khmer UI" w:cs="Khmer UI"/>
          <w:sz w:val="17"/>
          <w:szCs w:val="17"/>
        </w:rPr>
      </w:pPr>
      <w:r w:rsidRPr="000A3048">
        <w:rPr>
          <w:rFonts w:ascii="Khmer UI" w:hAnsi="Khmer UI" w:cs="Khmer UI"/>
          <w:b/>
          <w:sz w:val="19"/>
          <w:szCs w:val="19"/>
        </w:rPr>
        <w:t>Contaminants that may be present</w:t>
      </w:r>
      <w:r w:rsidRPr="000A3048">
        <w:rPr>
          <w:rFonts w:ascii="Khmer UI" w:hAnsi="Khmer UI" w:cs="Khmer UI"/>
          <w:sz w:val="20"/>
          <w:szCs w:val="20"/>
        </w:rPr>
        <w:t xml:space="preserve"> </w:t>
      </w:r>
      <w:r w:rsidRPr="000A3048">
        <w:rPr>
          <w:rFonts w:ascii="Khmer UI" w:hAnsi="Khmer UI" w:cs="Khmer UI"/>
          <w:sz w:val="17"/>
          <w:szCs w:val="17"/>
        </w:rPr>
        <w:t>in source water include:</w:t>
      </w:r>
    </w:p>
    <w:p w14:paraId="62DD70C2" w14:textId="77777777" w:rsidR="00A80111" w:rsidRPr="000A3048" w:rsidRDefault="00A80111" w:rsidP="00566534">
      <w:pPr>
        <w:spacing w:after="120"/>
        <w:rPr>
          <w:rFonts w:ascii="Khmer UI" w:hAnsi="Khmer UI" w:cs="Khmer UI"/>
          <w:sz w:val="20"/>
          <w:szCs w:val="20"/>
        </w:rPr>
      </w:pPr>
      <w:r w:rsidRPr="000A3048">
        <w:rPr>
          <w:rFonts w:ascii="Khmer UI" w:hAnsi="Khmer UI" w:cs="Khmer UI"/>
          <w:b/>
          <w:sz w:val="19"/>
          <w:szCs w:val="19"/>
        </w:rPr>
        <w:t>Microbial contaminants</w:t>
      </w:r>
      <w:r w:rsidRPr="000A3048">
        <w:rPr>
          <w:rFonts w:ascii="Khmer UI" w:hAnsi="Khmer UI" w:cs="Khmer UI"/>
          <w:sz w:val="19"/>
          <w:szCs w:val="19"/>
        </w:rPr>
        <w:t xml:space="preserve">, </w:t>
      </w:r>
      <w:r w:rsidRPr="000A3048">
        <w:rPr>
          <w:rFonts w:ascii="Khmer UI" w:hAnsi="Khmer UI" w:cs="Khmer UI"/>
          <w:sz w:val="17"/>
          <w:szCs w:val="17"/>
        </w:rPr>
        <w:t>such as viruses and bacteria, which may come from sewage treatment plants, septic systems, agricultural livestock operations, and wildlife.</w:t>
      </w:r>
    </w:p>
    <w:p w14:paraId="643BB9AB" w14:textId="77777777" w:rsidR="00A80111" w:rsidRPr="000A3048" w:rsidRDefault="00A80111" w:rsidP="00566534">
      <w:pPr>
        <w:spacing w:after="120"/>
        <w:rPr>
          <w:rFonts w:ascii="Khmer UI" w:hAnsi="Khmer UI" w:cs="Khmer UI"/>
          <w:sz w:val="20"/>
          <w:szCs w:val="20"/>
        </w:rPr>
      </w:pPr>
      <w:r w:rsidRPr="000A3048">
        <w:rPr>
          <w:rFonts w:ascii="Khmer UI" w:hAnsi="Khmer UI" w:cs="Khmer UI"/>
          <w:b/>
          <w:sz w:val="19"/>
          <w:szCs w:val="19"/>
        </w:rPr>
        <w:t>Inorganic contaminants</w:t>
      </w:r>
      <w:r w:rsidRPr="000A3048">
        <w:rPr>
          <w:rFonts w:ascii="Khmer UI" w:hAnsi="Khmer UI" w:cs="Khmer UI"/>
          <w:sz w:val="17"/>
          <w:szCs w:val="17"/>
        </w:rPr>
        <w:t>, such as salts and metals, which can be naturally occurring or result from urban storm water runoff, industrial or domestic  wastewater discharges, oil and gas production, mining or farming.</w:t>
      </w:r>
    </w:p>
    <w:p w14:paraId="624EB674" w14:textId="77777777" w:rsidR="00A80111" w:rsidRPr="000A3048" w:rsidRDefault="00A80111" w:rsidP="00566534">
      <w:pPr>
        <w:spacing w:after="120"/>
        <w:rPr>
          <w:rFonts w:ascii="Khmer UI" w:hAnsi="Khmer UI" w:cs="Khmer UI"/>
          <w:sz w:val="19"/>
          <w:szCs w:val="19"/>
        </w:rPr>
      </w:pPr>
      <w:r w:rsidRPr="000A3048">
        <w:rPr>
          <w:rFonts w:ascii="Khmer UI" w:hAnsi="Khmer UI" w:cs="Khmer UI"/>
          <w:b/>
          <w:sz w:val="17"/>
          <w:szCs w:val="17"/>
        </w:rPr>
        <w:t>Pesticides and herbicides</w:t>
      </w:r>
      <w:r w:rsidRPr="000A3048">
        <w:rPr>
          <w:rFonts w:ascii="Khmer UI" w:hAnsi="Khmer UI" w:cs="Khmer UI"/>
          <w:sz w:val="17"/>
          <w:szCs w:val="17"/>
        </w:rPr>
        <w:t>, which may come from a variety of sources such as agriculture, urban storm water runoff, and residential uses.</w:t>
      </w:r>
    </w:p>
    <w:p w14:paraId="00BA581C" w14:textId="77777777" w:rsidR="00A80111" w:rsidRPr="000A3048" w:rsidRDefault="00A80111" w:rsidP="00566534">
      <w:pPr>
        <w:spacing w:after="120"/>
        <w:rPr>
          <w:rFonts w:ascii="Khmer UI" w:hAnsi="Khmer UI" w:cs="Khmer UI"/>
          <w:sz w:val="19"/>
          <w:szCs w:val="19"/>
        </w:rPr>
      </w:pPr>
      <w:r w:rsidRPr="000A3048">
        <w:rPr>
          <w:rFonts w:ascii="Khmer UI" w:hAnsi="Khmer UI" w:cs="Khmer UI"/>
          <w:b/>
          <w:sz w:val="19"/>
          <w:szCs w:val="19"/>
        </w:rPr>
        <w:t>Organic chemical contaminants</w:t>
      </w:r>
      <w:r w:rsidRPr="000A3048">
        <w:rPr>
          <w:rFonts w:ascii="Khmer UI" w:hAnsi="Khmer UI" w:cs="Khmer UI"/>
          <w:sz w:val="17"/>
          <w:szCs w:val="17"/>
        </w:rPr>
        <w:t>, including synthetic and volatile organic chemicals, which are by-products of industrial processes and petroleum production, and can also, come from gas stations, urban storm water runoff, and septic systems.</w:t>
      </w:r>
    </w:p>
    <w:p w14:paraId="07D2E718" w14:textId="77777777" w:rsidR="00A80111" w:rsidRPr="000A3048" w:rsidRDefault="00A80111" w:rsidP="00566534">
      <w:pPr>
        <w:spacing w:after="120"/>
        <w:rPr>
          <w:rFonts w:ascii="Khmer UI" w:hAnsi="Khmer UI" w:cs="Khmer UI"/>
          <w:sz w:val="20"/>
          <w:szCs w:val="20"/>
        </w:rPr>
      </w:pPr>
      <w:r w:rsidRPr="000A3048">
        <w:rPr>
          <w:rFonts w:ascii="Khmer UI" w:hAnsi="Khmer UI" w:cs="Khmer UI"/>
          <w:b/>
          <w:sz w:val="19"/>
          <w:szCs w:val="19"/>
        </w:rPr>
        <w:t>Radioactive contaminants</w:t>
      </w:r>
      <w:r w:rsidRPr="000A3048">
        <w:rPr>
          <w:rFonts w:ascii="Khmer UI" w:hAnsi="Khmer UI" w:cs="Khmer UI"/>
          <w:sz w:val="17"/>
          <w:szCs w:val="17"/>
        </w:rPr>
        <w:t>, which can be naturally-</w:t>
      </w:r>
      <w:r>
        <w:rPr>
          <w:rFonts w:ascii="Khmer UI" w:hAnsi="Khmer UI" w:cs="Khmer UI"/>
          <w:sz w:val="17"/>
          <w:szCs w:val="17"/>
        </w:rPr>
        <w:t xml:space="preserve"> </w:t>
      </w:r>
      <w:r w:rsidRPr="000A3048">
        <w:rPr>
          <w:rFonts w:ascii="Khmer UI" w:hAnsi="Khmer UI" w:cs="Khmer UI"/>
          <w:sz w:val="17"/>
          <w:szCs w:val="17"/>
        </w:rPr>
        <w:t>occurring or be the result of oil and gas production and mining activities.</w:t>
      </w:r>
    </w:p>
    <w:p w14:paraId="40F82AAF" w14:textId="77777777" w:rsidR="00A80111" w:rsidRPr="000A3048" w:rsidRDefault="00A80111" w:rsidP="00566534">
      <w:pPr>
        <w:spacing w:after="120"/>
        <w:rPr>
          <w:rFonts w:ascii="Khmer UI" w:hAnsi="Khmer UI" w:cs="Khmer UI"/>
          <w:sz w:val="20"/>
          <w:szCs w:val="20"/>
        </w:rPr>
      </w:pPr>
      <w:r w:rsidRPr="000A3048">
        <w:rPr>
          <w:rFonts w:ascii="Khmer UI" w:hAnsi="Khmer UI" w:cs="Khmer UI"/>
          <w:b/>
          <w:sz w:val="19"/>
          <w:szCs w:val="19"/>
        </w:rPr>
        <w:t>In order to ensure that tap water is safe to drink</w:t>
      </w:r>
      <w:r w:rsidRPr="000A3048">
        <w:rPr>
          <w:rFonts w:ascii="Khmer UI" w:hAnsi="Khmer UI" w:cs="Khmer UI"/>
          <w:sz w:val="19"/>
          <w:szCs w:val="19"/>
        </w:rPr>
        <w:t>,</w:t>
      </w:r>
      <w:r w:rsidR="003A68DB">
        <w:rPr>
          <w:rFonts w:ascii="Khmer UI" w:hAnsi="Khmer UI" w:cs="Khmer UI"/>
          <w:sz w:val="19"/>
          <w:szCs w:val="19"/>
        </w:rPr>
        <w:t xml:space="preserve"> the </w:t>
      </w:r>
      <w:r w:rsidRPr="000A3048">
        <w:rPr>
          <w:rFonts w:ascii="Khmer UI" w:hAnsi="Khmer UI" w:cs="Khmer UI"/>
          <w:sz w:val="19"/>
          <w:szCs w:val="19"/>
        </w:rPr>
        <w:t>EPA</w:t>
      </w:r>
      <w:r w:rsidRPr="000A3048">
        <w:rPr>
          <w:rFonts w:ascii="Khmer UI" w:hAnsi="Khmer UI" w:cs="Khmer UI"/>
          <w:sz w:val="17"/>
          <w:szCs w:val="17"/>
        </w:rPr>
        <w:t xml:space="preserve"> prescribes regulations which limit the amount</w:t>
      </w:r>
      <w:r w:rsidR="003A68DB">
        <w:rPr>
          <w:rFonts w:ascii="Khmer UI" w:hAnsi="Khmer UI" w:cs="Khmer UI"/>
          <w:sz w:val="17"/>
          <w:szCs w:val="17"/>
        </w:rPr>
        <w:t>s</w:t>
      </w:r>
      <w:r w:rsidRPr="000A3048">
        <w:rPr>
          <w:rFonts w:ascii="Khmer UI" w:hAnsi="Khmer UI" w:cs="Khmer UI"/>
          <w:sz w:val="17"/>
          <w:szCs w:val="17"/>
        </w:rPr>
        <w:t xml:space="preserve"> of certain contaminants in water provided by public water systems.  The US Food and Drug Administration (FDA) regulations establish limits for contaminants in bottled water which must provide the same protection for public health.</w:t>
      </w:r>
      <w:r w:rsidRPr="000A3048">
        <w:rPr>
          <w:rFonts w:ascii="Khmer UI" w:hAnsi="Khmer UI" w:cs="Khmer UI"/>
          <w:sz w:val="20"/>
          <w:szCs w:val="20"/>
        </w:rPr>
        <w:t xml:space="preserve"> </w:t>
      </w:r>
    </w:p>
    <w:p w14:paraId="538FF593" w14:textId="41500FF0" w:rsidR="00A80111" w:rsidRPr="00233681" w:rsidRDefault="00A80111" w:rsidP="00566534">
      <w:pPr>
        <w:spacing w:after="120"/>
        <w:rPr>
          <w:rFonts w:ascii="Khmer UI" w:hAnsi="Khmer UI" w:cs="Khmer UI"/>
          <w:b/>
          <w:sz w:val="20"/>
          <w:szCs w:val="20"/>
        </w:rPr>
      </w:pPr>
      <w:r w:rsidRPr="000A3048">
        <w:rPr>
          <w:rFonts w:ascii="Khmer UI" w:hAnsi="Khmer UI" w:cs="Khmer UI"/>
          <w:b/>
          <w:sz w:val="19"/>
          <w:szCs w:val="19"/>
        </w:rPr>
        <w:t>What is the source of my drinking water?</w:t>
      </w:r>
      <w:r w:rsidR="00233681">
        <w:rPr>
          <w:rFonts w:ascii="Khmer UI" w:hAnsi="Khmer UI" w:cs="Khmer UI"/>
          <w:b/>
          <w:sz w:val="20"/>
          <w:szCs w:val="20"/>
        </w:rPr>
        <w:t xml:space="preserve">  </w:t>
      </w:r>
      <w:r w:rsidR="009E6B53">
        <w:rPr>
          <w:rFonts w:ascii="Khmer UI" w:hAnsi="Khmer UI" w:cs="Khmer UI"/>
          <w:sz w:val="17"/>
          <w:szCs w:val="17"/>
        </w:rPr>
        <w:t>The Woodstock Water Department obtains its water from two gravel packed wells</w:t>
      </w:r>
      <w:r w:rsidR="0073460F">
        <w:rPr>
          <w:rFonts w:ascii="Khmer UI" w:hAnsi="Khmer UI" w:cs="Khmer UI"/>
          <w:sz w:val="17"/>
          <w:szCs w:val="17"/>
        </w:rPr>
        <w:t xml:space="preserve"> (GPW)</w:t>
      </w:r>
      <w:r w:rsidR="009E6B53">
        <w:rPr>
          <w:rFonts w:ascii="Khmer UI" w:hAnsi="Khmer UI" w:cs="Khmer UI"/>
          <w:sz w:val="17"/>
          <w:szCs w:val="17"/>
        </w:rPr>
        <w:t xml:space="preserve">.  </w:t>
      </w:r>
      <w:r w:rsidR="0073460F">
        <w:rPr>
          <w:rFonts w:ascii="Khmer UI" w:hAnsi="Khmer UI" w:cs="Khmer UI"/>
          <w:sz w:val="17"/>
          <w:szCs w:val="17"/>
        </w:rPr>
        <w:t xml:space="preserve">GPW # 1 is located 1,000 feet west of route 175 and GPW # 2 is located 200 feet south east of GPW # 1.  </w:t>
      </w:r>
      <w:r w:rsidR="009E6B53">
        <w:rPr>
          <w:rFonts w:ascii="Khmer UI" w:hAnsi="Khmer UI" w:cs="Khmer UI"/>
          <w:sz w:val="17"/>
          <w:szCs w:val="17"/>
        </w:rPr>
        <w:t>Potassium Hydroxide is added to the water for corrosion control.</w:t>
      </w:r>
    </w:p>
    <w:p w14:paraId="56E749F7" w14:textId="23EBC205" w:rsidR="00A80111" w:rsidRPr="00233681" w:rsidRDefault="00A80111" w:rsidP="00566534">
      <w:pPr>
        <w:spacing w:after="120"/>
        <w:rPr>
          <w:rFonts w:ascii="Khmer UI" w:hAnsi="Khmer UI" w:cs="Khmer UI"/>
          <w:sz w:val="20"/>
          <w:szCs w:val="20"/>
        </w:rPr>
      </w:pPr>
      <w:r w:rsidRPr="000A3048">
        <w:rPr>
          <w:rFonts w:ascii="Khmer UI" w:hAnsi="Khmer UI" w:cs="Khmer UI"/>
          <w:b/>
          <w:sz w:val="19"/>
          <w:szCs w:val="19"/>
        </w:rPr>
        <w:t>Why are contaminants in my water?</w:t>
      </w:r>
      <w:r w:rsidR="00233681">
        <w:rPr>
          <w:rFonts w:ascii="Khmer UI" w:hAnsi="Khmer UI" w:cs="Khmer UI"/>
          <w:sz w:val="20"/>
          <w:szCs w:val="20"/>
        </w:rPr>
        <w:t xml:space="preserve">  </w:t>
      </w:r>
      <w:r w:rsidRPr="000A3048">
        <w:rPr>
          <w:rFonts w:ascii="Khmer UI" w:hAnsi="Khmer UI" w:cs="Khmer UI"/>
          <w:sz w:val="17"/>
          <w:szCs w:val="17"/>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r w:rsidRPr="000A3048">
        <w:rPr>
          <w:rFonts w:ascii="Khmer UI" w:hAnsi="Khmer UI" w:cs="Khmer UI"/>
          <w:b/>
          <w:sz w:val="19"/>
          <w:szCs w:val="19"/>
        </w:rPr>
        <w:t xml:space="preserve"> </w:t>
      </w:r>
    </w:p>
    <w:p w14:paraId="57FB3C28" w14:textId="28177B6E" w:rsidR="00A80111" w:rsidRPr="00233681" w:rsidRDefault="00A80111" w:rsidP="00566534">
      <w:pPr>
        <w:spacing w:after="120"/>
        <w:rPr>
          <w:rFonts w:ascii="Khmer UI" w:hAnsi="Khmer UI" w:cs="Khmer UI"/>
          <w:b/>
          <w:sz w:val="20"/>
          <w:szCs w:val="20"/>
        </w:rPr>
      </w:pPr>
      <w:r w:rsidRPr="000A3048">
        <w:rPr>
          <w:rFonts w:ascii="Khmer UI" w:hAnsi="Khmer UI" w:cs="Khmer UI"/>
          <w:b/>
          <w:sz w:val="19"/>
          <w:szCs w:val="19"/>
        </w:rPr>
        <w:t>Do I need to take special precautions?</w:t>
      </w:r>
      <w:r w:rsidR="00233681">
        <w:rPr>
          <w:rFonts w:ascii="Khmer UI" w:hAnsi="Khmer UI" w:cs="Khmer UI"/>
          <w:b/>
          <w:sz w:val="20"/>
          <w:szCs w:val="20"/>
        </w:rPr>
        <w:t xml:space="preserve">  </w:t>
      </w:r>
      <w:r w:rsidRPr="000A3048">
        <w:rPr>
          <w:rFonts w:ascii="Khmer UI" w:hAnsi="Khmer UI" w:cs="Khmer UI"/>
          <w:sz w:val="17"/>
          <w:szCs w:val="17"/>
        </w:rPr>
        <w:t>Some people may be more vulnerable to contaminants in drinking water than the general population.</w:t>
      </w:r>
      <w:r w:rsidR="009120B4">
        <w:rPr>
          <w:rFonts w:ascii="Khmer UI" w:hAnsi="Khmer UI" w:cs="Khmer UI"/>
          <w:sz w:val="17"/>
          <w:szCs w:val="17"/>
        </w:rPr>
        <w:t xml:space="preserve"> </w:t>
      </w:r>
      <w:r w:rsidRPr="000A3048">
        <w:rPr>
          <w:rFonts w:ascii="Khmer UI" w:hAnsi="Khmer UI" w:cs="Khmer UI"/>
          <w:sz w:val="17"/>
          <w:szCs w:val="17"/>
        </w:rPr>
        <w:t xml:space="preserve">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0A3048">
        <w:rPr>
          <w:rFonts w:ascii="Khmer UI" w:hAnsi="Khmer UI" w:cs="Khmer UI"/>
          <w:i/>
          <w:sz w:val="17"/>
          <w:szCs w:val="17"/>
        </w:rPr>
        <w:t>Cryptosporidium</w:t>
      </w:r>
      <w:r w:rsidRPr="000A3048">
        <w:rPr>
          <w:rFonts w:ascii="Khmer UI" w:hAnsi="Khmer UI" w:cs="Khmer UI"/>
          <w:sz w:val="17"/>
          <w:szCs w:val="17"/>
        </w:rPr>
        <w:t xml:space="preserve"> and other microbial contaminants are available from the Safe Drinking Water Hotline at 1-800-426-4791.</w:t>
      </w:r>
    </w:p>
    <w:p w14:paraId="5C3FAD83" w14:textId="77777777" w:rsidR="00A80111" w:rsidRDefault="00A80111" w:rsidP="00566534">
      <w:pPr>
        <w:jc w:val="both"/>
        <w:rPr>
          <w:rFonts w:ascii="Khmer UI" w:hAnsi="Khmer UI" w:cs="Khmer UI"/>
          <w:b/>
          <w:sz w:val="19"/>
          <w:szCs w:val="19"/>
        </w:rPr>
      </w:pPr>
      <w:r w:rsidRPr="00912AFF">
        <w:rPr>
          <w:rFonts w:ascii="Khmer UI" w:hAnsi="Khmer UI" w:cs="Khmer UI"/>
          <w:b/>
          <w:sz w:val="19"/>
          <w:szCs w:val="19"/>
        </w:rPr>
        <w:t>Source Water Assessment Summary</w:t>
      </w:r>
    </w:p>
    <w:p w14:paraId="4F08AD6C" w14:textId="77777777" w:rsidR="00A80111" w:rsidRDefault="00A80111" w:rsidP="00566534">
      <w:pPr>
        <w:autoSpaceDE w:val="0"/>
        <w:autoSpaceDN w:val="0"/>
        <w:adjustRightInd w:val="0"/>
        <w:rPr>
          <w:rFonts w:ascii="Khmer UI" w:hAnsi="Khmer UI" w:cs="Khmer UI"/>
          <w:sz w:val="17"/>
          <w:szCs w:val="17"/>
        </w:rPr>
      </w:pPr>
      <w:r w:rsidRPr="00912AFF">
        <w:rPr>
          <w:rFonts w:ascii="Khmer UI" w:hAnsi="Khmer UI" w:cs="Khmer UI"/>
          <w:sz w:val="17"/>
          <w:szCs w:val="17"/>
        </w:rPr>
        <w:t xml:space="preserve">DES prepared drinking water source assessment reports for all public water systems between 2000 and 2003 in an effort to assess the vulnerability of each of the state’s public water supply sources. Included in the report is a map of each source water protection area, a list of potential and known contamination sources, and a summary of available protection options.  </w:t>
      </w:r>
    </w:p>
    <w:tbl>
      <w:tblPr>
        <w:tblpPr w:leftFromText="180" w:rightFromText="180" w:vertAnchor="text" w:horzAnchor="margin" w:tblpXSpec="center" w:tblpY="62"/>
        <w:tblW w:w="4614" w:type="dxa"/>
        <w:tblLook w:val="04A0" w:firstRow="1" w:lastRow="0" w:firstColumn="1" w:lastColumn="0" w:noHBand="0" w:noVBand="1"/>
      </w:tblPr>
      <w:tblGrid>
        <w:gridCol w:w="1908"/>
        <w:gridCol w:w="772"/>
        <w:gridCol w:w="630"/>
        <w:gridCol w:w="720"/>
        <w:gridCol w:w="639"/>
      </w:tblGrid>
      <w:tr w:rsidR="00A80111" w:rsidRPr="00DC5E8C" w14:paraId="6ADA2EF9" w14:textId="77777777" w:rsidTr="003E7357">
        <w:trPr>
          <w:trHeight w:val="256"/>
        </w:trPr>
        <w:tc>
          <w:tcPr>
            <w:tcW w:w="19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AF1DEA1" w14:textId="77777777" w:rsidR="00A80111" w:rsidRPr="00DC5E8C" w:rsidRDefault="00A80111" w:rsidP="00566534">
            <w:pPr>
              <w:rPr>
                <w:b/>
                <w:bCs/>
                <w:sz w:val="16"/>
                <w:szCs w:val="20"/>
              </w:rPr>
            </w:pPr>
            <w:r w:rsidRPr="00DC5E8C">
              <w:rPr>
                <w:b/>
                <w:bCs/>
                <w:sz w:val="16"/>
                <w:szCs w:val="20"/>
              </w:rPr>
              <w:t>Source Name</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4BF68A86" w14:textId="77777777" w:rsidR="00A80111" w:rsidRPr="00DC5E8C" w:rsidRDefault="00A80111" w:rsidP="00566534">
            <w:pPr>
              <w:jc w:val="center"/>
              <w:rPr>
                <w:b/>
                <w:bCs/>
                <w:sz w:val="16"/>
                <w:szCs w:val="20"/>
              </w:rPr>
            </w:pPr>
            <w:r w:rsidRPr="00DC5E8C">
              <w:rPr>
                <w:b/>
                <w:bCs/>
                <w:sz w:val="16"/>
                <w:szCs w:val="20"/>
              </w:rPr>
              <w:t>Date</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4C2D0DD2" w14:textId="77777777" w:rsidR="00A80111" w:rsidRPr="00DC5E8C" w:rsidRDefault="00A80111" w:rsidP="00566534">
            <w:pPr>
              <w:jc w:val="center"/>
              <w:rPr>
                <w:b/>
                <w:bCs/>
                <w:sz w:val="16"/>
                <w:szCs w:val="20"/>
              </w:rPr>
            </w:pPr>
            <w:r w:rsidRPr="00DC5E8C">
              <w:rPr>
                <w:b/>
                <w:bCs/>
                <w:sz w:val="16"/>
                <w:szCs w:val="20"/>
              </w:rPr>
              <w:t>Low</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77814A4" w14:textId="77777777" w:rsidR="00A80111" w:rsidRPr="00DC5E8C" w:rsidRDefault="00A80111" w:rsidP="00566534">
            <w:pPr>
              <w:jc w:val="center"/>
              <w:rPr>
                <w:b/>
                <w:bCs/>
                <w:sz w:val="16"/>
                <w:szCs w:val="20"/>
              </w:rPr>
            </w:pPr>
            <w:r w:rsidRPr="00DC5E8C">
              <w:rPr>
                <w:b/>
                <w:bCs/>
                <w:sz w:val="16"/>
                <w:szCs w:val="20"/>
              </w:rPr>
              <w:t>Med</w:t>
            </w:r>
          </w:p>
        </w:tc>
        <w:tc>
          <w:tcPr>
            <w:tcW w:w="639" w:type="dxa"/>
            <w:tcBorders>
              <w:top w:val="single" w:sz="4" w:space="0" w:color="auto"/>
              <w:left w:val="nil"/>
              <w:bottom w:val="single" w:sz="4" w:space="0" w:color="auto"/>
              <w:right w:val="single" w:sz="8" w:space="0" w:color="auto"/>
            </w:tcBorders>
            <w:shd w:val="clear" w:color="auto" w:fill="auto"/>
            <w:noWrap/>
            <w:vAlign w:val="bottom"/>
            <w:hideMark/>
          </w:tcPr>
          <w:p w14:paraId="54BCD23C" w14:textId="77777777" w:rsidR="00A80111" w:rsidRPr="00DC5E8C" w:rsidRDefault="00A80111" w:rsidP="00566534">
            <w:pPr>
              <w:jc w:val="center"/>
              <w:rPr>
                <w:b/>
                <w:bCs/>
                <w:sz w:val="16"/>
                <w:szCs w:val="20"/>
              </w:rPr>
            </w:pPr>
            <w:r w:rsidRPr="00DC5E8C">
              <w:rPr>
                <w:b/>
                <w:bCs/>
                <w:sz w:val="16"/>
                <w:szCs w:val="20"/>
              </w:rPr>
              <w:t>High</w:t>
            </w:r>
          </w:p>
        </w:tc>
      </w:tr>
      <w:tr w:rsidR="00A80111" w:rsidRPr="00DC5E8C" w14:paraId="48943C87" w14:textId="77777777" w:rsidTr="003E7357">
        <w:trPr>
          <w:trHeight w:val="256"/>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8E4DE" w14:textId="77777777" w:rsidR="00A80111" w:rsidRPr="00DC5E8C" w:rsidRDefault="009E6B53" w:rsidP="00566534">
            <w:pPr>
              <w:rPr>
                <w:rFonts w:ascii="Khmer UI" w:hAnsi="Khmer UI" w:cs="Khmer UI"/>
                <w:sz w:val="16"/>
                <w:szCs w:val="18"/>
              </w:rPr>
            </w:pPr>
            <w:r w:rsidRPr="00DC5E8C">
              <w:rPr>
                <w:rFonts w:ascii="Khmer UI" w:hAnsi="Khmer UI" w:cs="Khmer UI"/>
                <w:sz w:val="16"/>
                <w:szCs w:val="18"/>
              </w:rPr>
              <w:t>Gravel Pack</w:t>
            </w:r>
            <w:r w:rsidR="00D81BEC" w:rsidRPr="00DC5E8C">
              <w:rPr>
                <w:rFonts w:ascii="Khmer UI" w:hAnsi="Khmer UI" w:cs="Khmer UI"/>
                <w:sz w:val="16"/>
                <w:szCs w:val="18"/>
              </w:rPr>
              <w:t xml:space="preserve"> Well # 2</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3A80ED65" w14:textId="77777777" w:rsidR="00A80111" w:rsidRPr="00DC5E8C" w:rsidRDefault="009E6B53" w:rsidP="00566534">
            <w:pPr>
              <w:jc w:val="center"/>
              <w:rPr>
                <w:rFonts w:ascii="Khmer UI" w:hAnsi="Khmer UI" w:cs="Khmer UI"/>
                <w:sz w:val="16"/>
                <w:szCs w:val="18"/>
              </w:rPr>
            </w:pPr>
            <w:r w:rsidRPr="00DC5E8C">
              <w:rPr>
                <w:rFonts w:ascii="Khmer UI" w:hAnsi="Khmer UI" w:cs="Khmer UI"/>
                <w:sz w:val="16"/>
                <w:szCs w:val="18"/>
              </w:rPr>
              <w:t>8/17</w:t>
            </w:r>
            <w:r w:rsidR="008E33EC" w:rsidRPr="00DC5E8C">
              <w:rPr>
                <w:rFonts w:ascii="Khmer UI" w:hAnsi="Khmer UI" w:cs="Khmer UI"/>
                <w:sz w:val="16"/>
                <w:szCs w:val="18"/>
              </w:rPr>
              <w:t>/00</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7F1FFFDF" w14:textId="77777777" w:rsidR="00A80111" w:rsidRPr="00DC5E8C" w:rsidRDefault="009E6B53" w:rsidP="00566534">
            <w:pPr>
              <w:jc w:val="center"/>
              <w:rPr>
                <w:rFonts w:ascii="Khmer UI" w:hAnsi="Khmer UI" w:cs="Khmer UI"/>
                <w:sz w:val="16"/>
                <w:szCs w:val="18"/>
              </w:rPr>
            </w:pPr>
            <w:r w:rsidRPr="00DC5E8C">
              <w:rPr>
                <w:rFonts w:ascii="Khmer UI" w:hAnsi="Khmer UI" w:cs="Khmer UI"/>
                <w:sz w:val="16"/>
                <w:szCs w:val="18"/>
              </w:rPr>
              <w:t>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9A81975" w14:textId="77777777" w:rsidR="00A80111" w:rsidRPr="00DC5E8C" w:rsidRDefault="009E6B53" w:rsidP="00566534">
            <w:pPr>
              <w:jc w:val="center"/>
              <w:rPr>
                <w:rFonts w:ascii="Khmer UI" w:hAnsi="Khmer UI" w:cs="Khmer UI"/>
                <w:sz w:val="16"/>
                <w:szCs w:val="18"/>
              </w:rPr>
            </w:pPr>
            <w:r w:rsidRPr="00DC5E8C">
              <w:rPr>
                <w:rFonts w:ascii="Khmer UI" w:hAnsi="Khmer UI" w:cs="Khmer UI"/>
                <w:sz w:val="16"/>
                <w:szCs w:val="18"/>
              </w:rPr>
              <w:t>2</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10E55255" w14:textId="77777777" w:rsidR="00A80111" w:rsidRPr="00DC5E8C" w:rsidRDefault="008E33EC" w:rsidP="00566534">
            <w:pPr>
              <w:jc w:val="center"/>
              <w:rPr>
                <w:rFonts w:ascii="Khmer UI" w:hAnsi="Khmer UI" w:cs="Khmer UI"/>
                <w:sz w:val="16"/>
                <w:szCs w:val="18"/>
              </w:rPr>
            </w:pPr>
            <w:r w:rsidRPr="00DC5E8C">
              <w:rPr>
                <w:rFonts w:ascii="Khmer UI" w:hAnsi="Khmer UI" w:cs="Khmer UI"/>
                <w:sz w:val="16"/>
                <w:szCs w:val="18"/>
              </w:rPr>
              <w:t>2</w:t>
            </w:r>
          </w:p>
        </w:tc>
      </w:tr>
      <w:tr w:rsidR="009E6B53" w:rsidRPr="00DC5E8C" w14:paraId="7EF01003" w14:textId="77777777" w:rsidTr="003E7357">
        <w:trPr>
          <w:trHeight w:val="256"/>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2E2FA" w14:textId="77777777" w:rsidR="009E6B53" w:rsidRPr="00DC5E8C" w:rsidRDefault="009E6B53" w:rsidP="00566534">
            <w:pPr>
              <w:rPr>
                <w:rFonts w:ascii="Khmer UI" w:hAnsi="Khmer UI" w:cs="Khmer UI"/>
                <w:sz w:val="16"/>
                <w:szCs w:val="18"/>
              </w:rPr>
            </w:pPr>
            <w:r w:rsidRPr="00DC5E8C">
              <w:rPr>
                <w:rFonts w:ascii="Khmer UI" w:hAnsi="Khmer UI" w:cs="Khmer UI"/>
                <w:sz w:val="16"/>
                <w:szCs w:val="18"/>
              </w:rPr>
              <w:t>Gravel Pack Well # 3</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102A8C28" w14:textId="77777777" w:rsidR="009E6B53" w:rsidRPr="00DC5E8C" w:rsidRDefault="009E6B53" w:rsidP="00566534">
            <w:pPr>
              <w:jc w:val="center"/>
              <w:rPr>
                <w:rFonts w:ascii="Khmer UI" w:hAnsi="Khmer UI" w:cs="Khmer UI"/>
                <w:sz w:val="16"/>
                <w:szCs w:val="18"/>
              </w:rPr>
            </w:pPr>
            <w:r w:rsidRPr="00DC5E8C">
              <w:rPr>
                <w:rFonts w:ascii="Khmer UI" w:hAnsi="Khmer UI" w:cs="Khmer UI"/>
                <w:sz w:val="16"/>
                <w:szCs w:val="18"/>
              </w:rPr>
              <w:t>8/17/00</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4B4F8D68" w14:textId="77777777" w:rsidR="009E6B53" w:rsidRPr="00DC5E8C" w:rsidRDefault="009E6B53" w:rsidP="00566534">
            <w:pPr>
              <w:jc w:val="center"/>
              <w:rPr>
                <w:rFonts w:ascii="Khmer UI" w:hAnsi="Khmer UI" w:cs="Khmer UI"/>
                <w:sz w:val="16"/>
                <w:szCs w:val="18"/>
              </w:rPr>
            </w:pPr>
            <w:r w:rsidRPr="00DC5E8C">
              <w:rPr>
                <w:rFonts w:ascii="Khmer UI" w:hAnsi="Khmer UI" w:cs="Khmer UI"/>
                <w:sz w:val="16"/>
                <w:szCs w:val="18"/>
              </w:rPr>
              <w:t>8</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5F0B56F" w14:textId="77777777" w:rsidR="009E6B53" w:rsidRPr="00DC5E8C" w:rsidRDefault="009E6B53" w:rsidP="00566534">
            <w:pPr>
              <w:jc w:val="center"/>
              <w:rPr>
                <w:rFonts w:ascii="Khmer UI" w:hAnsi="Khmer UI" w:cs="Khmer UI"/>
                <w:sz w:val="16"/>
                <w:szCs w:val="18"/>
              </w:rPr>
            </w:pPr>
            <w:r w:rsidRPr="00DC5E8C">
              <w:rPr>
                <w:rFonts w:ascii="Khmer UI" w:hAnsi="Khmer UI" w:cs="Khmer UI"/>
                <w:sz w:val="16"/>
                <w:szCs w:val="18"/>
              </w:rPr>
              <w:t>2</w:t>
            </w: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3E6D3752" w14:textId="77777777" w:rsidR="009E6B53" w:rsidRPr="00DC5E8C" w:rsidRDefault="009E6B53" w:rsidP="00566534">
            <w:pPr>
              <w:jc w:val="center"/>
              <w:rPr>
                <w:rFonts w:ascii="Khmer UI" w:hAnsi="Khmer UI" w:cs="Khmer UI"/>
                <w:sz w:val="16"/>
                <w:szCs w:val="18"/>
              </w:rPr>
            </w:pPr>
            <w:r w:rsidRPr="00DC5E8C">
              <w:rPr>
                <w:rFonts w:ascii="Khmer UI" w:hAnsi="Khmer UI" w:cs="Khmer UI"/>
                <w:sz w:val="16"/>
                <w:szCs w:val="18"/>
              </w:rPr>
              <w:t>2</w:t>
            </w:r>
          </w:p>
        </w:tc>
      </w:tr>
    </w:tbl>
    <w:p w14:paraId="5AA35161" w14:textId="77777777" w:rsidR="00A80111" w:rsidRPr="00912AFF" w:rsidRDefault="00A80111" w:rsidP="00566534">
      <w:pPr>
        <w:autoSpaceDE w:val="0"/>
        <w:autoSpaceDN w:val="0"/>
        <w:adjustRightInd w:val="0"/>
        <w:rPr>
          <w:rFonts w:ascii="Khmer UI" w:hAnsi="Khmer UI" w:cs="Khmer UI"/>
          <w:color w:val="0000FF"/>
          <w:sz w:val="17"/>
          <w:szCs w:val="17"/>
        </w:rPr>
      </w:pPr>
    </w:p>
    <w:p w14:paraId="4675CDAE" w14:textId="02B67F0A" w:rsidR="00A80111" w:rsidRPr="00912AFF" w:rsidRDefault="00A80111" w:rsidP="00566534">
      <w:pPr>
        <w:autoSpaceDE w:val="0"/>
        <w:autoSpaceDN w:val="0"/>
        <w:adjustRightInd w:val="0"/>
        <w:ind w:right="144"/>
        <w:rPr>
          <w:rFonts w:ascii="Khmer UI" w:hAnsi="Khmer UI" w:cs="Khmer UI"/>
          <w:color w:val="0000FF"/>
          <w:sz w:val="17"/>
          <w:szCs w:val="17"/>
        </w:rPr>
      </w:pPr>
      <w:r>
        <w:rPr>
          <w:rFonts w:ascii="Khmer UI" w:hAnsi="Khmer UI" w:cs="Khmer UI"/>
          <w:sz w:val="17"/>
          <w:szCs w:val="17"/>
        </w:rPr>
        <w:t xml:space="preserve">Note: </w:t>
      </w:r>
      <w:r w:rsidR="00F92856">
        <w:rPr>
          <w:rFonts w:ascii="Khmer UI" w:hAnsi="Khmer UI" w:cs="Khmer UI"/>
          <w:sz w:val="17"/>
          <w:szCs w:val="17"/>
        </w:rPr>
        <w:t xml:space="preserve">This information is over </w:t>
      </w:r>
      <w:r w:rsidR="00773DBC">
        <w:rPr>
          <w:rFonts w:ascii="Khmer UI" w:hAnsi="Khmer UI" w:cs="Khmer UI"/>
          <w:sz w:val="17"/>
          <w:szCs w:val="17"/>
        </w:rPr>
        <w:t>20</w:t>
      </w:r>
      <w:r w:rsidRPr="00912AFF">
        <w:rPr>
          <w:rFonts w:ascii="Khmer UI" w:hAnsi="Khmer UI" w:cs="Khmer UI"/>
          <w:sz w:val="17"/>
          <w:szCs w:val="17"/>
        </w:rPr>
        <w:t xml:space="preserve"> years old and includes information that was current at the time the report was completed.  Therefore, some of the ratings might be different if updated to reflect current information.  At the present time, DES has no plans to update this data.</w:t>
      </w:r>
    </w:p>
    <w:p w14:paraId="30606514" w14:textId="77777777" w:rsidR="001D62CA" w:rsidRDefault="00A80111" w:rsidP="001D62CA">
      <w:pPr>
        <w:ind w:right="144"/>
        <w:rPr>
          <w:rFonts w:ascii="Khmer UI" w:hAnsi="Khmer UI" w:cs="Khmer UI"/>
          <w:sz w:val="17"/>
          <w:szCs w:val="17"/>
        </w:rPr>
      </w:pPr>
      <w:r w:rsidRPr="000A3048">
        <w:rPr>
          <w:rFonts w:ascii="Khmer UI" w:hAnsi="Khmer UI" w:cs="Khmer UI"/>
          <w:sz w:val="17"/>
          <w:szCs w:val="17"/>
        </w:rPr>
        <w:t>The complete Assessment Report is available fo</w:t>
      </w:r>
      <w:r w:rsidR="003E7357">
        <w:rPr>
          <w:rFonts w:ascii="Khmer UI" w:hAnsi="Khmer UI" w:cs="Khmer UI"/>
          <w:sz w:val="17"/>
          <w:szCs w:val="17"/>
        </w:rPr>
        <w:t xml:space="preserve">r review at the Town Office, 165 Lost River Road. For more information </w:t>
      </w:r>
      <w:r w:rsidR="003E7357">
        <w:rPr>
          <w:rFonts w:ascii="Khmer UI" w:hAnsi="Khmer UI" w:cs="Khmer UI"/>
          <w:sz w:val="17"/>
          <w:szCs w:val="17"/>
        </w:rPr>
        <w:t xml:space="preserve">call the Board of Selectmen at (603) 745-8752 or </w:t>
      </w:r>
      <w:r w:rsidRPr="000A3048">
        <w:rPr>
          <w:rFonts w:ascii="Khmer UI" w:hAnsi="Khmer UI" w:cs="Khmer UI"/>
          <w:sz w:val="17"/>
          <w:szCs w:val="17"/>
        </w:rPr>
        <w:t>visit the DES Drinking Water Source Assessment website at http://des.nh.gov/organization/divisions/water/dwgb/dwspp/dwsap.htm.</w:t>
      </w:r>
    </w:p>
    <w:p w14:paraId="27965055" w14:textId="77777777" w:rsidR="00773DBC" w:rsidRDefault="00773DBC" w:rsidP="001D62CA">
      <w:pPr>
        <w:spacing w:after="120"/>
        <w:ind w:right="144"/>
        <w:rPr>
          <w:rFonts w:ascii="Khmer UI" w:hAnsi="Khmer UI" w:cs="Khmer UI"/>
          <w:sz w:val="17"/>
          <w:szCs w:val="17"/>
        </w:rPr>
      </w:pPr>
    </w:p>
    <w:p w14:paraId="25A04F38" w14:textId="2E344DB8" w:rsidR="001D62CA" w:rsidRPr="000A3048" w:rsidRDefault="001D62CA" w:rsidP="001D62CA">
      <w:pPr>
        <w:spacing w:after="120"/>
        <w:ind w:right="144"/>
        <w:rPr>
          <w:rFonts w:ascii="Khmer UI" w:hAnsi="Khmer UI" w:cs="Khmer UI"/>
          <w:b/>
          <w:sz w:val="20"/>
          <w:szCs w:val="20"/>
        </w:rPr>
      </w:pPr>
      <w:r w:rsidRPr="000A3048">
        <w:rPr>
          <w:rFonts w:ascii="Khmer UI" w:hAnsi="Khmer UI" w:cs="Khmer UI"/>
          <w:b/>
          <w:sz w:val="20"/>
          <w:szCs w:val="20"/>
        </w:rPr>
        <w:t xml:space="preserve">How can I get involved? </w:t>
      </w:r>
    </w:p>
    <w:p w14:paraId="120BEA84" w14:textId="77777777" w:rsidR="000A65DB" w:rsidRDefault="001D62CA" w:rsidP="001D62CA">
      <w:pPr>
        <w:spacing w:after="120"/>
        <w:ind w:right="144"/>
        <w:rPr>
          <w:rFonts w:ascii="Khmer UI" w:hAnsi="Khmer UI" w:cs="Khmer UI"/>
          <w:b/>
          <w:sz w:val="20"/>
          <w:szCs w:val="20"/>
        </w:rPr>
      </w:pPr>
      <w:r w:rsidRPr="000A3048">
        <w:rPr>
          <w:rFonts w:ascii="Khmer UI" w:hAnsi="Khmer UI" w:cs="Khmer UI"/>
          <w:sz w:val="17"/>
          <w:szCs w:val="17"/>
        </w:rPr>
        <w:t>For more information about your drinking water, please</w:t>
      </w:r>
      <w:r>
        <w:rPr>
          <w:rFonts w:ascii="Khmer UI" w:hAnsi="Khmer UI" w:cs="Khmer UI"/>
          <w:sz w:val="17"/>
          <w:szCs w:val="17"/>
        </w:rPr>
        <w:t xml:space="preserve"> contact the Board of Selectmen at (603) 745-8752</w:t>
      </w:r>
      <w:r w:rsidRPr="000A3048">
        <w:rPr>
          <w:rFonts w:ascii="Khmer UI" w:hAnsi="Khmer UI" w:cs="Khmer UI"/>
          <w:sz w:val="17"/>
          <w:szCs w:val="17"/>
        </w:rPr>
        <w:t>.</w:t>
      </w:r>
      <w:r>
        <w:rPr>
          <w:rFonts w:ascii="Khmer UI" w:hAnsi="Khmer UI" w:cs="Khmer UI"/>
          <w:sz w:val="17"/>
          <w:szCs w:val="17"/>
        </w:rPr>
        <w:t xml:space="preserve"> </w:t>
      </w:r>
      <w:r w:rsidRPr="000A3048">
        <w:rPr>
          <w:rFonts w:ascii="Khmer UI" w:hAnsi="Khmer UI" w:cs="Khmer UI"/>
          <w:sz w:val="17"/>
          <w:szCs w:val="17"/>
        </w:rPr>
        <w:t xml:space="preserve"> </w:t>
      </w:r>
      <w:r>
        <w:rPr>
          <w:rFonts w:ascii="Khmer UI" w:hAnsi="Khmer UI" w:cs="Khmer UI"/>
          <w:sz w:val="17"/>
          <w:szCs w:val="17"/>
        </w:rPr>
        <w:t>The Board Meeting Schedule is posted at the Town Office, 165 Lost River Road.  Feel free to contact us with any questions</w:t>
      </w:r>
    </w:p>
    <w:p w14:paraId="3146A2AA" w14:textId="77777777" w:rsidR="00773DBC" w:rsidRDefault="00773DBC" w:rsidP="00495205">
      <w:pPr>
        <w:spacing w:after="120"/>
        <w:jc w:val="center"/>
        <w:rPr>
          <w:rFonts w:ascii="Khmer UI" w:hAnsi="Khmer UI" w:cs="Khmer UI"/>
          <w:b/>
          <w:sz w:val="22"/>
          <w:szCs w:val="22"/>
        </w:rPr>
      </w:pPr>
    </w:p>
    <w:p w14:paraId="5B4625B4" w14:textId="77777777" w:rsidR="00773DBC" w:rsidRDefault="00773DBC" w:rsidP="00495205">
      <w:pPr>
        <w:spacing w:after="120"/>
        <w:jc w:val="center"/>
        <w:rPr>
          <w:rFonts w:ascii="Khmer UI" w:hAnsi="Khmer UI" w:cs="Khmer UI"/>
          <w:b/>
          <w:sz w:val="22"/>
          <w:szCs w:val="22"/>
        </w:rPr>
      </w:pPr>
    </w:p>
    <w:p w14:paraId="7134D23D" w14:textId="77777777" w:rsidR="00773DBC" w:rsidRDefault="00773DBC" w:rsidP="00495205">
      <w:pPr>
        <w:spacing w:after="120"/>
        <w:jc w:val="center"/>
        <w:rPr>
          <w:rFonts w:ascii="Khmer UI" w:hAnsi="Khmer UI" w:cs="Khmer UI"/>
          <w:b/>
          <w:sz w:val="22"/>
          <w:szCs w:val="22"/>
        </w:rPr>
      </w:pPr>
    </w:p>
    <w:p w14:paraId="4ACCF9DC" w14:textId="77777777" w:rsidR="00773DBC" w:rsidRDefault="00773DBC" w:rsidP="00495205">
      <w:pPr>
        <w:spacing w:after="120"/>
        <w:jc w:val="center"/>
        <w:rPr>
          <w:rFonts w:ascii="Khmer UI" w:hAnsi="Khmer UI" w:cs="Khmer UI"/>
          <w:b/>
          <w:sz w:val="22"/>
          <w:szCs w:val="22"/>
        </w:rPr>
      </w:pPr>
    </w:p>
    <w:p w14:paraId="58DACD82" w14:textId="12726D04" w:rsidR="00F059B7" w:rsidRDefault="00F059B7" w:rsidP="00495205">
      <w:pPr>
        <w:spacing w:after="120"/>
        <w:jc w:val="center"/>
        <w:rPr>
          <w:rFonts w:ascii="Khmer UI" w:hAnsi="Khmer UI" w:cs="Khmer UI"/>
          <w:b/>
          <w:sz w:val="22"/>
          <w:szCs w:val="22"/>
        </w:rPr>
      </w:pPr>
      <w:r w:rsidRPr="00EB0183">
        <w:rPr>
          <w:rFonts w:ascii="Khmer UI" w:hAnsi="Khmer UI" w:cs="Khmer UI"/>
          <w:b/>
          <w:sz w:val="22"/>
          <w:szCs w:val="22"/>
        </w:rPr>
        <w:t>Health Effects</w:t>
      </w:r>
    </w:p>
    <w:p w14:paraId="5D0AC778" w14:textId="77777777" w:rsidR="00C32922" w:rsidRDefault="00C32922" w:rsidP="00C32922">
      <w:pPr>
        <w:spacing w:after="120"/>
        <w:rPr>
          <w:rFonts w:ascii="Khmer UI" w:hAnsi="Khmer UI" w:cs="Khmer UI"/>
          <w:sz w:val="17"/>
          <w:szCs w:val="17"/>
        </w:rPr>
      </w:pPr>
      <w:r>
        <w:rPr>
          <w:rFonts w:ascii="Khmer UI" w:hAnsi="Khmer UI" w:cs="Khmer UI"/>
          <w:b/>
          <w:sz w:val="19"/>
          <w:szCs w:val="19"/>
        </w:rPr>
        <w:t>Lead:</w:t>
      </w:r>
      <w:r>
        <w:rPr>
          <w:rFonts w:ascii="Khmer UI" w:hAnsi="Khmer UI" w:cs="Khmer UI"/>
          <w:sz w:val="17"/>
          <w:szCs w:val="17"/>
        </w:rPr>
        <w:t xml:space="preserve"> If present, elevated levels of lead can cause serious health problems, especially for pregnant women and young children.  Lead in drinking water is primarily from materials and components associated with service lines and home plumbing.  This water system is responsible for high quality drinking water, but cannot control the variety of materials used in your plumbing components.  When your water has been sitting for several hours, you can minimize the potential for lead exposure by flushing cold water from your tap for at least 30 seconds to 2 minutes before using water for drinking or cooking.  Do not use hot water for drinking and cooking.  If you are concerned about lead in your water, you may wish to have your water tested. Information on lead in drinking water, testing methods, and steps you can take to minimize exposure is available from the Safe Drinking Water Hotline at 800-426-4791 or at </w:t>
      </w:r>
      <w:hyperlink r:id="rId6" w:history="1">
        <w:r w:rsidR="005A1BA4" w:rsidRPr="00090EEC">
          <w:rPr>
            <w:rStyle w:val="Hyperlink"/>
            <w:rFonts w:ascii="Khmer UI" w:hAnsi="Khmer UI" w:cs="Khmer UI"/>
            <w:sz w:val="17"/>
            <w:szCs w:val="17"/>
          </w:rPr>
          <w:t>http://water.epa.gov/drink/info/lead</w:t>
        </w:r>
      </w:hyperlink>
      <w:r>
        <w:rPr>
          <w:rFonts w:ascii="Khmer UI" w:hAnsi="Khmer UI" w:cs="Khmer UI"/>
          <w:sz w:val="17"/>
          <w:szCs w:val="17"/>
        </w:rPr>
        <w:t>.</w:t>
      </w:r>
    </w:p>
    <w:p w14:paraId="01933F3C" w14:textId="77777777" w:rsidR="002008F7" w:rsidRDefault="002008F7" w:rsidP="005A1BA4">
      <w:pPr>
        <w:spacing w:after="120"/>
        <w:rPr>
          <w:rFonts w:ascii="Khmer UI" w:hAnsi="Khmer UI" w:cs="Khmer UI"/>
          <w:b/>
          <w:sz w:val="19"/>
          <w:szCs w:val="19"/>
        </w:rPr>
      </w:pPr>
    </w:p>
    <w:p w14:paraId="0A65649C" w14:textId="77777777" w:rsidR="002008F7" w:rsidRDefault="002008F7" w:rsidP="003D1ED5">
      <w:pPr>
        <w:spacing w:after="120"/>
        <w:rPr>
          <w:rFonts w:ascii="Khmer UI" w:hAnsi="Khmer UI" w:cs="Khmer UI"/>
          <w:b/>
          <w:sz w:val="22"/>
          <w:szCs w:val="22"/>
        </w:rPr>
      </w:pPr>
    </w:p>
    <w:p w14:paraId="6ED1731F" w14:textId="77777777" w:rsidR="002008F7" w:rsidRDefault="002008F7" w:rsidP="003D1ED5">
      <w:pPr>
        <w:spacing w:after="120"/>
        <w:rPr>
          <w:rFonts w:ascii="Khmer UI" w:hAnsi="Khmer UI" w:cs="Khmer UI"/>
          <w:b/>
          <w:sz w:val="22"/>
          <w:szCs w:val="22"/>
        </w:rPr>
      </w:pPr>
    </w:p>
    <w:p w14:paraId="743A6887" w14:textId="77777777" w:rsidR="00D81665" w:rsidRDefault="00D81665" w:rsidP="003D1ED5">
      <w:pPr>
        <w:spacing w:after="120"/>
        <w:rPr>
          <w:rFonts w:ascii="Khmer UI" w:hAnsi="Khmer UI" w:cs="Khmer UI"/>
          <w:b/>
          <w:sz w:val="22"/>
          <w:szCs w:val="22"/>
        </w:rPr>
      </w:pPr>
    </w:p>
    <w:p w14:paraId="7FC8F9CD" w14:textId="77777777" w:rsidR="00DC5E8C" w:rsidRDefault="00DC5E8C" w:rsidP="003D1ED5">
      <w:pPr>
        <w:spacing w:after="120"/>
        <w:rPr>
          <w:rFonts w:ascii="Khmer UI" w:hAnsi="Khmer UI" w:cs="Khmer UI"/>
          <w:b/>
          <w:sz w:val="22"/>
          <w:szCs w:val="22"/>
        </w:rPr>
      </w:pPr>
    </w:p>
    <w:p w14:paraId="5C2429ED" w14:textId="77777777" w:rsidR="00DC5E8C" w:rsidRDefault="00DC5E8C" w:rsidP="003D1ED5">
      <w:pPr>
        <w:spacing w:after="120"/>
        <w:rPr>
          <w:rFonts w:ascii="Khmer UI" w:hAnsi="Khmer UI" w:cs="Khmer UI"/>
          <w:b/>
          <w:sz w:val="22"/>
          <w:szCs w:val="22"/>
        </w:rPr>
      </w:pPr>
    </w:p>
    <w:p w14:paraId="7A335037" w14:textId="77777777" w:rsidR="00A7701B" w:rsidRDefault="00A7701B" w:rsidP="003D1ED5">
      <w:pPr>
        <w:spacing w:after="120"/>
        <w:rPr>
          <w:rFonts w:ascii="Khmer UI" w:hAnsi="Khmer UI" w:cs="Khmer UI"/>
          <w:b/>
          <w:sz w:val="22"/>
          <w:szCs w:val="22"/>
        </w:rPr>
      </w:pPr>
    </w:p>
    <w:p w14:paraId="1D229535" w14:textId="77777777" w:rsidR="00A7701B" w:rsidRDefault="00A7701B" w:rsidP="003D1ED5">
      <w:pPr>
        <w:spacing w:after="120"/>
        <w:rPr>
          <w:rFonts w:ascii="Khmer UI" w:hAnsi="Khmer UI" w:cs="Khmer UI"/>
          <w:b/>
          <w:sz w:val="22"/>
          <w:szCs w:val="22"/>
        </w:rPr>
      </w:pPr>
    </w:p>
    <w:p w14:paraId="155386AB" w14:textId="77777777" w:rsidR="00A7701B" w:rsidRDefault="00A7701B" w:rsidP="003D1ED5">
      <w:pPr>
        <w:spacing w:after="120"/>
        <w:rPr>
          <w:rFonts w:ascii="Khmer UI" w:hAnsi="Khmer UI" w:cs="Khmer UI"/>
          <w:b/>
          <w:sz w:val="22"/>
          <w:szCs w:val="22"/>
        </w:rPr>
      </w:pPr>
    </w:p>
    <w:p w14:paraId="72695E0F" w14:textId="52C2C6DA" w:rsidR="00F059B7" w:rsidRPr="00EB0183" w:rsidRDefault="00F059B7" w:rsidP="003D1ED5">
      <w:pPr>
        <w:spacing w:after="120"/>
        <w:rPr>
          <w:rFonts w:ascii="Khmer UI" w:hAnsi="Khmer UI" w:cs="Khmer UI"/>
          <w:b/>
          <w:sz w:val="22"/>
          <w:szCs w:val="22"/>
        </w:rPr>
      </w:pPr>
      <w:r w:rsidRPr="007F4B0D">
        <w:rPr>
          <w:rFonts w:ascii="Khmer UI" w:hAnsi="Khmer UI" w:cs="Khmer UI"/>
          <w:b/>
          <w:sz w:val="22"/>
          <w:szCs w:val="22"/>
        </w:rPr>
        <w:lastRenderedPageBreak/>
        <w:t>Definitions</w:t>
      </w:r>
    </w:p>
    <w:p w14:paraId="4F4A540B" w14:textId="77777777" w:rsidR="00553200" w:rsidRPr="00773DBC" w:rsidRDefault="00553200" w:rsidP="00553200">
      <w:pPr>
        <w:autoSpaceDE w:val="0"/>
        <w:autoSpaceDN w:val="0"/>
        <w:adjustRightInd w:val="0"/>
        <w:spacing w:after="120"/>
        <w:rPr>
          <w:rFonts w:ascii="Khmer UI" w:hAnsi="Khmer UI" w:cs="Khmer UI"/>
          <w:iCs/>
          <w:color w:val="000000"/>
          <w:sz w:val="18"/>
          <w:szCs w:val="18"/>
        </w:rPr>
      </w:pPr>
      <w:r w:rsidRPr="000B1EB4">
        <w:rPr>
          <w:rFonts w:ascii="Khmer UI" w:hAnsi="Khmer UI" w:cs="Khmer UI"/>
          <w:b/>
          <w:iCs/>
          <w:color w:val="000000"/>
          <w:sz w:val="20"/>
          <w:szCs w:val="20"/>
        </w:rPr>
        <w:t>Action Level:</w:t>
      </w:r>
      <w:r w:rsidRPr="00773DBC">
        <w:rPr>
          <w:rFonts w:ascii="Khmer UI" w:hAnsi="Khmer UI" w:cs="Khmer UI"/>
          <w:b/>
          <w:iCs/>
          <w:color w:val="000000"/>
          <w:sz w:val="18"/>
          <w:szCs w:val="18"/>
        </w:rPr>
        <w:t xml:space="preserve"> </w:t>
      </w:r>
      <w:r w:rsidRPr="00773DBC">
        <w:rPr>
          <w:rFonts w:ascii="Khmer UI" w:hAnsi="Khmer UI" w:cs="Khmer UI"/>
          <w:iCs/>
          <w:color w:val="000000"/>
          <w:sz w:val="18"/>
          <w:szCs w:val="18"/>
        </w:rPr>
        <w:t>The concentration of a contaminant which, if exceeded, triggers treatment or other requirements which a water system must follow.</w:t>
      </w:r>
    </w:p>
    <w:p w14:paraId="718707BB" w14:textId="77777777" w:rsidR="00F059B7" w:rsidRPr="00773DBC" w:rsidRDefault="00F059B7" w:rsidP="00DD0706">
      <w:pPr>
        <w:spacing w:after="120"/>
        <w:rPr>
          <w:rFonts w:ascii="Khmer UI" w:hAnsi="Khmer UI" w:cs="Khmer UI"/>
          <w:sz w:val="18"/>
          <w:szCs w:val="18"/>
        </w:rPr>
      </w:pPr>
      <w:r w:rsidRPr="000B1EB4">
        <w:rPr>
          <w:rFonts w:ascii="Khmer UI" w:hAnsi="Khmer UI" w:cs="Khmer UI"/>
          <w:b/>
          <w:sz w:val="20"/>
          <w:szCs w:val="20"/>
        </w:rPr>
        <w:t>Maximum Contaminant Level</w:t>
      </w:r>
      <w:r w:rsidRPr="000B1EB4">
        <w:rPr>
          <w:rFonts w:ascii="Khmer UI" w:hAnsi="Khmer UI" w:cs="Khmer UI"/>
          <w:sz w:val="20"/>
          <w:szCs w:val="20"/>
        </w:rPr>
        <w:t xml:space="preserve"> or </w:t>
      </w:r>
      <w:r w:rsidRPr="000B1EB4">
        <w:rPr>
          <w:rFonts w:ascii="Khmer UI" w:hAnsi="Khmer UI" w:cs="Khmer UI"/>
          <w:b/>
          <w:sz w:val="20"/>
          <w:szCs w:val="20"/>
        </w:rPr>
        <w:t>MCL</w:t>
      </w:r>
      <w:r w:rsidRPr="000B1EB4">
        <w:rPr>
          <w:rFonts w:ascii="Khmer UI" w:hAnsi="Khmer UI" w:cs="Khmer UI"/>
          <w:sz w:val="18"/>
          <w:szCs w:val="18"/>
        </w:rPr>
        <w:t>:</w:t>
      </w:r>
      <w:r w:rsidRPr="00D73752">
        <w:rPr>
          <w:rFonts w:ascii="Khmer UI" w:hAnsi="Khmer UI" w:cs="Khmer UI"/>
          <w:sz w:val="19"/>
          <w:szCs w:val="19"/>
        </w:rPr>
        <w:t xml:space="preserve"> </w:t>
      </w:r>
      <w:r w:rsidRPr="00773DBC">
        <w:rPr>
          <w:rFonts w:ascii="Khmer UI" w:hAnsi="Khmer UI" w:cs="Khmer UI"/>
          <w:sz w:val="18"/>
          <w:szCs w:val="18"/>
        </w:rPr>
        <w:t>The highest level of a contaminant that is allowed in drinking water. MCLs are set as close to the MCLGs as feasible using the best available treatment technology.</w:t>
      </w:r>
    </w:p>
    <w:p w14:paraId="644073B0" w14:textId="77777777" w:rsidR="00D81665" w:rsidRPr="00773DBC" w:rsidRDefault="00D81665" w:rsidP="00D81665">
      <w:pPr>
        <w:spacing w:after="120"/>
        <w:rPr>
          <w:rFonts w:ascii="Khmer UI" w:hAnsi="Khmer UI" w:cs="Khmer UI"/>
          <w:sz w:val="18"/>
          <w:szCs w:val="18"/>
        </w:rPr>
      </w:pPr>
      <w:r w:rsidRPr="000B1EB4">
        <w:rPr>
          <w:rFonts w:ascii="Khmer UI" w:hAnsi="Khmer UI" w:cs="Khmer UI"/>
          <w:b/>
          <w:sz w:val="20"/>
          <w:szCs w:val="20"/>
        </w:rPr>
        <w:t xml:space="preserve">Maximum Contaminant Level Goal </w:t>
      </w:r>
      <w:r w:rsidRPr="000B1EB4">
        <w:rPr>
          <w:rFonts w:ascii="Khmer UI" w:hAnsi="Khmer UI" w:cs="Khmer UI"/>
          <w:sz w:val="20"/>
          <w:szCs w:val="20"/>
        </w:rPr>
        <w:t>or</w:t>
      </w:r>
      <w:r w:rsidRPr="000B1EB4">
        <w:rPr>
          <w:rFonts w:ascii="Khmer UI" w:hAnsi="Khmer UI" w:cs="Khmer UI"/>
          <w:b/>
          <w:sz w:val="20"/>
          <w:szCs w:val="20"/>
        </w:rPr>
        <w:t xml:space="preserve"> MCLG:</w:t>
      </w:r>
      <w:r w:rsidRPr="00D73752">
        <w:rPr>
          <w:rFonts w:ascii="Khmer UI" w:hAnsi="Khmer UI" w:cs="Khmer UI"/>
          <w:b/>
          <w:sz w:val="19"/>
          <w:szCs w:val="19"/>
        </w:rPr>
        <w:t xml:space="preserve"> </w:t>
      </w:r>
      <w:r w:rsidRPr="00773DBC">
        <w:rPr>
          <w:rFonts w:ascii="Khmer UI" w:hAnsi="Khmer UI" w:cs="Khmer UI"/>
          <w:sz w:val="18"/>
          <w:szCs w:val="18"/>
        </w:rPr>
        <w:t>The level of a contaminant in drinking water below which there is no known or expected risk to health. MCLGs allow for a margin of safety.</w:t>
      </w:r>
    </w:p>
    <w:p w14:paraId="65B78910" w14:textId="5AEEE2CA" w:rsidR="00D81665" w:rsidRPr="00981B9C" w:rsidRDefault="00C442E9" w:rsidP="00773DBC">
      <w:pPr>
        <w:spacing w:after="120"/>
        <w:rPr>
          <w:rFonts w:ascii="Khmer UI" w:hAnsi="Khmer UI" w:cs="Khmer UI"/>
          <w:sz w:val="18"/>
          <w:szCs w:val="18"/>
        </w:rPr>
      </w:pPr>
      <w:r w:rsidRPr="00773DBC">
        <w:rPr>
          <w:rFonts w:ascii="Khmer UI" w:hAnsi="Khmer UI" w:cs="Khmer UI"/>
          <w:b/>
          <w:sz w:val="20"/>
          <w:szCs w:val="20"/>
        </w:rPr>
        <w:t>Level I</w:t>
      </w:r>
      <w:r w:rsidR="00773DBC" w:rsidRPr="00773DBC">
        <w:rPr>
          <w:rFonts w:ascii="Khmer UI" w:hAnsi="Khmer UI" w:cs="Khmer UI"/>
          <w:b/>
          <w:sz w:val="20"/>
          <w:szCs w:val="20"/>
        </w:rPr>
        <w:t>I</w:t>
      </w:r>
      <w:r w:rsidRPr="00773DBC">
        <w:rPr>
          <w:rFonts w:ascii="Khmer UI" w:hAnsi="Khmer UI" w:cs="Khmer UI"/>
          <w:b/>
          <w:sz w:val="20"/>
          <w:szCs w:val="20"/>
        </w:rPr>
        <w:t xml:space="preserve"> Assessment</w:t>
      </w:r>
      <w:r w:rsidR="00773DBC" w:rsidRPr="00773DBC">
        <w:rPr>
          <w:rFonts w:ascii="Khmer UI" w:hAnsi="Khmer UI" w:cs="Khmer UI"/>
          <w:b/>
          <w:sz w:val="18"/>
          <w:szCs w:val="18"/>
        </w:rPr>
        <w:t>:</w:t>
      </w:r>
      <w:r w:rsidR="00773DBC" w:rsidRPr="00366BCB">
        <w:rPr>
          <w:rFonts w:ascii="Khmer UI" w:hAnsi="Khmer UI" w:cs="Khmer UI"/>
          <w:sz w:val="17"/>
          <w:szCs w:val="17"/>
        </w:rPr>
        <w:t xml:space="preserve"> </w:t>
      </w:r>
      <w:r w:rsidR="00773DBC" w:rsidRPr="00773DBC">
        <w:rPr>
          <w:rFonts w:ascii="Khmer UI" w:hAnsi="Khmer UI" w:cs="Khmer UI"/>
          <w:sz w:val="18"/>
          <w:szCs w:val="18"/>
        </w:rPr>
        <w:t>A very detailed study of the water system to identify potential problems and determine, if possible, why total coliform bacteria have been found in our water system on multiple occasions.</w:t>
      </w:r>
    </w:p>
    <w:p w14:paraId="4D121D61" w14:textId="77777777" w:rsidR="003D1ED5" w:rsidRPr="006876F9" w:rsidRDefault="006876F9" w:rsidP="00F059B7">
      <w:pPr>
        <w:ind w:right="144"/>
        <w:rPr>
          <w:rFonts w:ascii="Khmer UI" w:hAnsi="Khmer UI" w:cs="Khmer UI"/>
          <w:b/>
        </w:rPr>
      </w:pPr>
      <w:r w:rsidRPr="006876F9">
        <w:rPr>
          <w:rFonts w:ascii="Khmer UI" w:hAnsi="Khmer UI" w:cs="Khmer UI"/>
          <w:b/>
          <w:sz w:val="22"/>
          <w:szCs w:val="22"/>
        </w:rPr>
        <w:t>Abbreviations</w:t>
      </w:r>
    </w:p>
    <w:p w14:paraId="4AFDE1A9" w14:textId="77777777" w:rsidR="006876F9" w:rsidRDefault="006876F9" w:rsidP="00F059B7">
      <w:pPr>
        <w:ind w:right="144"/>
        <w:rPr>
          <w:rFonts w:ascii="Khmer UI" w:hAnsi="Khmer UI" w:cs="Khmer UI"/>
          <w:sz w:val="18"/>
          <w:szCs w:val="18"/>
        </w:rPr>
      </w:pPr>
    </w:p>
    <w:p w14:paraId="08C6FEEB" w14:textId="77777777" w:rsidR="003D1ED5" w:rsidRPr="006876F9" w:rsidRDefault="006876F9" w:rsidP="00F059B7">
      <w:pPr>
        <w:ind w:right="144"/>
        <w:rPr>
          <w:rFonts w:ascii="Khmer UI" w:hAnsi="Khmer UI" w:cs="Khmer UI"/>
          <w:sz w:val="18"/>
          <w:szCs w:val="18"/>
        </w:rPr>
      </w:pPr>
      <w:r>
        <w:rPr>
          <w:rFonts w:ascii="Khmer UI" w:hAnsi="Khmer UI" w:cs="Khmer UI"/>
          <w:sz w:val="18"/>
          <w:szCs w:val="18"/>
        </w:rPr>
        <w:t xml:space="preserve">  </w:t>
      </w:r>
      <w:r w:rsidRPr="000B1EB4">
        <w:rPr>
          <w:rFonts w:ascii="Khmer UI" w:hAnsi="Khmer UI" w:cs="Khmer UI"/>
          <w:b/>
          <w:bCs/>
          <w:sz w:val="18"/>
          <w:szCs w:val="18"/>
        </w:rPr>
        <w:t>ND:</w:t>
      </w:r>
      <w:r>
        <w:rPr>
          <w:rFonts w:ascii="Khmer UI" w:hAnsi="Khmer UI" w:cs="Khmer UI"/>
          <w:sz w:val="18"/>
          <w:szCs w:val="18"/>
        </w:rPr>
        <w:t xml:space="preserve">  Not Detectable at testing limits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tblGrid>
      <w:tr w:rsidR="007F4B0D" w:rsidRPr="005C5120" w14:paraId="679EEBCE" w14:textId="77777777" w:rsidTr="007F4B0D">
        <w:tc>
          <w:tcPr>
            <w:tcW w:w="4742" w:type="dxa"/>
          </w:tcPr>
          <w:p w14:paraId="552E2DC6" w14:textId="77777777" w:rsidR="007F4B0D" w:rsidRPr="006876F9" w:rsidRDefault="006876F9" w:rsidP="00D62BB8">
            <w:pPr>
              <w:rPr>
                <w:rFonts w:ascii="Khmer UI" w:hAnsi="Khmer UI" w:cs="Khmer UI"/>
                <w:sz w:val="18"/>
                <w:szCs w:val="20"/>
              </w:rPr>
            </w:pPr>
            <w:r w:rsidRPr="000B1EB4">
              <w:rPr>
                <w:rFonts w:ascii="Khmer UI" w:hAnsi="Khmer UI" w:cs="Khmer UI"/>
                <w:b/>
                <w:bCs/>
                <w:sz w:val="18"/>
                <w:szCs w:val="20"/>
              </w:rPr>
              <w:t>pCi/L:</w:t>
            </w:r>
            <w:r>
              <w:rPr>
                <w:rFonts w:ascii="Khmer UI" w:hAnsi="Khmer UI" w:cs="Khmer UI"/>
                <w:sz w:val="18"/>
                <w:szCs w:val="20"/>
              </w:rPr>
              <w:t xml:space="preserve"> picocurie per Liter</w:t>
            </w:r>
          </w:p>
        </w:tc>
      </w:tr>
      <w:tr w:rsidR="007F4B0D" w:rsidRPr="005C5120" w14:paraId="7DDFDF86" w14:textId="77777777" w:rsidTr="007F4B0D">
        <w:tc>
          <w:tcPr>
            <w:tcW w:w="4742" w:type="dxa"/>
          </w:tcPr>
          <w:p w14:paraId="56C926BC" w14:textId="77777777" w:rsidR="007F4B0D" w:rsidRPr="005C5120" w:rsidRDefault="006876F9" w:rsidP="007F4B0D">
            <w:pPr>
              <w:rPr>
                <w:rFonts w:ascii="Khmer UI" w:hAnsi="Khmer UI" w:cs="Khmer UI"/>
                <w:sz w:val="18"/>
                <w:szCs w:val="20"/>
              </w:rPr>
            </w:pPr>
            <w:r w:rsidRPr="000B1EB4">
              <w:rPr>
                <w:rFonts w:ascii="Khmer UI" w:hAnsi="Khmer UI" w:cs="Khmer UI"/>
                <w:b/>
                <w:bCs/>
                <w:sz w:val="18"/>
                <w:szCs w:val="20"/>
              </w:rPr>
              <w:t>ppb:</w:t>
            </w:r>
            <w:r w:rsidRPr="005C5120">
              <w:rPr>
                <w:rFonts w:ascii="Khmer UI" w:hAnsi="Khmer UI" w:cs="Khmer UI"/>
                <w:sz w:val="18"/>
                <w:szCs w:val="20"/>
              </w:rPr>
              <w:t xml:space="preserve">  parts per billion</w:t>
            </w:r>
          </w:p>
        </w:tc>
      </w:tr>
      <w:tr w:rsidR="007F4B0D" w:rsidRPr="005C5120" w14:paraId="591BD2E2" w14:textId="77777777" w:rsidTr="007F4B0D">
        <w:tc>
          <w:tcPr>
            <w:tcW w:w="4742" w:type="dxa"/>
          </w:tcPr>
          <w:p w14:paraId="108F00BB" w14:textId="77777777" w:rsidR="007F4B0D" w:rsidRPr="005C5120" w:rsidRDefault="006876F9" w:rsidP="007F4B0D">
            <w:pPr>
              <w:rPr>
                <w:rFonts w:ascii="Khmer UI" w:hAnsi="Khmer UI" w:cs="Khmer UI"/>
                <w:sz w:val="18"/>
                <w:szCs w:val="20"/>
              </w:rPr>
            </w:pPr>
            <w:r w:rsidRPr="000B1EB4">
              <w:rPr>
                <w:rFonts w:ascii="Khmer UI" w:hAnsi="Khmer UI" w:cs="Khmer UI"/>
                <w:b/>
                <w:bCs/>
                <w:sz w:val="18"/>
                <w:szCs w:val="20"/>
              </w:rPr>
              <w:t>ppm:</w:t>
            </w:r>
            <w:r w:rsidRPr="005C5120">
              <w:rPr>
                <w:rFonts w:ascii="Khmer UI" w:hAnsi="Khmer UI" w:cs="Khmer UI"/>
                <w:sz w:val="18"/>
                <w:szCs w:val="20"/>
              </w:rPr>
              <w:t xml:space="preserve"> parts per million</w:t>
            </w:r>
          </w:p>
        </w:tc>
      </w:tr>
      <w:tr w:rsidR="007F4B0D" w:rsidRPr="005C5120" w14:paraId="1C574825" w14:textId="77777777" w:rsidTr="007F4B0D">
        <w:tc>
          <w:tcPr>
            <w:tcW w:w="4742" w:type="dxa"/>
          </w:tcPr>
          <w:p w14:paraId="1B7616D9" w14:textId="4E6E4F66" w:rsidR="007F4B0D" w:rsidRPr="005C5120" w:rsidRDefault="00981B9C" w:rsidP="007F4B0D">
            <w:pPr>
              <w:rPr>
                <w:rFonts w:ascii="Khmer UI" w:hAnsi="Khmer UI" w:cs="Khmer UI"/>
                <w:sz w:val="18"/>
                <w:szCs w:val="20"/>
              </w:rPr>
            </w:pPr>
            <w:r w:rsidRPr="00981B9C">
              <w:rPr>
                <w:rFonts w:ascii="Khmer UI" w:hAnsi="Khmer UI" w:cs="Khmer UI"/>
                <w:b/>
                <w:bCs/>
                <w:sz w:val="18"/>
                <w:szCs w:val="20"/>
              </w:rPr>
              <w:t>NA:</w:t>
            </w:r>
            <w:r>
              <w:rPr>
                <w:rFonts w:ascii="Khmer UI" w:hAnsi="Khmer UI" w:cs="Khmer UI"/>
                <w:sz w:val="18"/>
                <w:szCs w:val="20"/>
              </w:rPr>
              <w:t xml:space="preserve">  Not Applicable</w:t>
            </w:r>
          </w:p>
        </w:tc>
      </w:tr>
      <w:tr w:rsidR="007F4B0D" w:rsidRPr="005C5120" w14:paraId="0ECDF5E2" w14:textId="77777777" w:rsidTr="005C5120">
        <w:trPr>
          <w:trHeight w:val="243"/>
        </w:trPr>
        <w:tc>
          <w:tcPr>
            <w:tcW w:w="4742" w:type="dxa"/>
          </w:tcPr>
          <w:p w14:paraId="5B776797" w14:textId="77777777" w:rsidR="007F4B0D" w:rsidRPr="005C5120" w:rsidRDefault="007F4B0D" w:rsidP="007F4B0D">
            <w:pPr>
              <w:rPr>
                <w:rFonts w:ascii="Khmer UI" w:hAnsi="Khmer UI" w:cs="Khmer UI"/>
                <w:sz w:val="18"/>
                <w:szCs w:val="20"/>
              </w:rPr>
            </w:pPr>
          </w:p>
        </w:tc>
      </w:tr>
    </w:tbl>
    <w:p w14:paraId="0E5E9368" w14:textId="77777777" w:rsidR="003D1ED5" w:rsidRDefault="003D1ED5" w:rsidP="00F059B7">
      <w:pPr>
        <w:ind w:right="144"/>
      </w:pPr>
    </w:p>
    <w:p w14:paraId="5D49A803" w14:textId="77777777" w:rsidR="003D1ED5" w:rsidRDefault="003D1ED5" w:rsidP="00F059B7">
      <w:pPr>
        <w:ind w:right="144"/>
        <w:sectPr w:rsidR="003D1ED5" w:rsidSect="00566534">
          <w:pgSz w:w="15840" w:h="12240" w:orient="landscape" w:code="1"/>
          <w:pgMar w:top="720" w:right="360" w:bottom="720" w:left="360" w:header="720" w:footer="720" w:gutter="0"/>
          <w:cols w:num="3" w:space="432"/>
          <w:docGrid w:linePitch="360"/>
        </w:sectPr>
      </w:pPr>
    </w:p>
    <w:p w14:paraId="64CD2AB8" w14:textId="046C5B56" w:rsidR="00566534" w:rsidRPr="00CE7CD2" w:rsidRDefault="00CE7CD2" w:rsidP="00CE7CD2">
      <w:pPr>
        <w:ind w:left="5760" w:right="360" w:firstLine="720"/>
        <w:rPr>
          <w:rFonts w:ascii="Khmer UI" w:hAnsi="Khmer UI" w:cs="Khmer UI"/>
          <w:b/>
          <w:bCs/>
          <w:sz w:val="20"/>
          <w:szCs w:val="20"/>
        </w:rPr>
      </w:pPr>
      <w:bookmarkStart w:id="0" w:name="_Hlk29285484"/>
      <w:r w:rsidRPr="00CE7CD2">
        <w:rPr>
          <w:rFonts w:ascii="Khmer UI" w:hAnsi="Khmer UI" w:cs="Khmer UI"/>
          <w:b/>
          <w:bCs/>
          <w:sz w:val="20"/>
          <w:szCs w:val="20"/>
        </w:rPr>
        <w:t>2019 Results</w:t>
      </w:r>
    </w:p>
    <w:tbl>
      <w:tblPr>
        <w:tblW w:w="14760" w:type="dxa"/>
        <w:tblInd w:w="175" w:type="dxa"/>
        <w:tblLayout w:type="fixed"/>
        <w:tblLook w:val="04A0" w:firstRow="1" w:lastRow="0" w:firstColumn="1" w:lastColumn="0" w:noHBand="0" w:noVBand="1"/>
      </w:tblPr>
      <w:tblGrid>
        <w:gridCol w:w="1473"/>
        <w:gridCol w:w="1449"/>
        <w:gridCol w:w="1061"/>
        <w:gridCol w:w="17"/>
        <w:gridCol w:w="9"/>
        <w:gridCol w:w="1072"/>
        <w:gridCol w:w="1422"/>
        <w:gridCol w:w="1237"/>
        <w:gridCol w:w="923"/>
        <w:gridCol w:w="180"/>
        <w:gridCol w:w="877"/>
        <w:gridCol w:w="113"/>
        <w:gridCol w:w="4927"/>
      </w:tblGrid>
      <w:tr w:rsidR="00F059B7" w:rsidRPr="00E67D3E" w14:paraId="2BA4CAB2" w14:textId="77777777" w:rsidTr="00324CD4">
        <w:trPr>
          <w:trHeight w:val="593"/>
        </w:trPr>
        <w:tc>
          <w:tcPr>
            <w:tcW w:w="2922" w:type="dxa"/>
            <w:gridSpan w:val="2"/>
            <w:tcBorders>
              <w:top w:val="single" w:sz="8" w:space="0" w:color="auto"/>
              <w:left w:val="single" w:sz="4" w:space="0" w:color="auto"/>
              <w:bottom w:val="single" w:sz="4" w:space="0" w:color="auto"/>
              <w:right w:val="nil"/>
            </w:tcBorders>
            <w:shd w:val="clear" w:color="000000" w:fill="C0C0C0"/>
            <w:vAlign w:val="bottom"/>
            <w:hideMark/>
          </w:tcPr>
          <w:bookmarkEnd w:id="0"/>
          <w:p w14:paraId="2DECC6A9" w14:textId="77777777" w:rsidR="00F059B7" w:rsidRPr="00BF3564" w:rsidRDefault="00F059B7" w:rsidP="00BB6150">
            <w:pPr>
              <w:rPr>
                <w:rFonts w:ascii="Khmer UI" w:hAnsi="Khmer UI" w:cs="Khmer UI"/>
                <w:b/>
                <w:bCs/>
                <w:sz w:val="19"/>
                <w:szCs w:val="19"/>
              </w:rPr>
            </w:pPr>
            <w:r w:rsidRPr="00BF3564">
              <w:rPr>
                <w:rFonts w:ascii="Khmer UI" w:hAnsi="Khmer UI" w:cs="Khmer UI"/>
                <w:b/>
                <w:bCs/>
                <w:sz w:val="19"/>
                <w:szCs w:val="19"/>
              </w:rPr>
              <w:t>Inorganic Contaminants</w:t>
            </w:r>
          </w:p>
        </w:tc>
        <w:tc>
          <w:tcPr>
            <w:tcW w:w="1087" w:type="dxa"/>
            <w:gridSpan w:val="3"/>
            <w:tcBorders>
              <w:top w:val="single" w:sz="8" w:space="0" w:color="auto"/>
              <w:left w:val="nil"/>
              <w:bottom w:val="single" w:sz="4" w:space="0" w:color="auto"/>
              <w:right w:val="nil"/>
            </w:tcBorders>
            <w:shd w:val="clear" w:color="000000" w:fill="C0C0C0"/>
            <w:vAlign w:val="bottom"/>
            <w:hideMark/>
          </w:tcPr>
          <w:p w14:paraId="6F8E17DC" w14:textId="77777777" w:rsidR="00F059B7" w:rsidRPr="00BF3564" w:rsidRDefault="00F059B7" w:rsidP="00BB6150">
            <w:pPr>
              <w:jc w:val="center"/>
              <w:rPr>
                <w:rFonts w:ascii="Khmer UI" w:hAnsi="Khmer UI" w:cs="Khmer UI"/>
                <w:b/>
                <w:bCs/>
                <w:sz w:val="19"/>
                <w:szCs w:val="19"/>
              </w:rPr>
            </w:pPr>
            <w:r>
              <w:rPr>
                <w:rFonts w:ascii="Khmer UI" w:hAnsi="Khmer UI" w:cs="Khmer UI"/>
                <w:b/>
                <w:bCs/>
                <w:sz w:val="19"/>
                <w:szCs w:val="19"/>
              </w:rPr>
              <w:t>Year</w:t>
            </w:r>
            <w:r w:rsidRPr="00BF3564">
              <w:rPr>
                <w:rFonts w:ascii="Khmer UI" w:hAnsi="Khmer UI" w:cs="Khmer UI"/>
                <w:b/>
                <w:bCs/>
                <w:sz w:val="19"/>
                <w:szCs w:val="19"/>
              </w:rPr>
              <w:t xml:space="preserve"> Collected</w:t>
            </w:r>
          </w:p>
        </w:tc>
        <w:tc>
          <w:tcPr>
            <w:tcW w:w="1072" w:type="dxa"/>
            <w:tcBorders>
              <w:top w:val="single" w:sz="8" w:space="0" w:color="auto"/>
              <w:left w:val="nil"/>
              <w:bottom w:val="single" w:sz="4" w:space="0" w:color="auto"/>
              <w:right w:val="nil"/>
            </w:tcBorders>
            <w:shd w:val="clear" w:color="000000" w:fill="C0C0C0"/>
            <w:vAlign w:val="bottom"/>
            <w:hideMark/>
          </w:tcPr>
          <w:p w14:paraId="3936444A" w14:textId="77777777" w:rsidR="00F059B7" w:rsidRPr="00BF3564" w:rsidRDefault="00F059B7" w:rsidP="00BB6150">
            <w:pPr>
              <w:jc w:val="center"/>
              <w:rPr>
                <w:rFonts w:ascii="Khmer UI" w:hAnsi="Khmer UI" w:cs="Khmer UI"/>
                <w:b/>
                <w:bCs/>
                <w:sz w:val="19"/>
                <w:szCs w:val="19"/>
              </w:rPr>
            </w:pPr>
            <w:r w:rsidRPr="00BF3564">
              <w:rPr>
                <w:rFonts w:ascii="Khmer UI" w:hAnsi="Khmer UI" w:cs="Khmer UI"/>
                <w:b/>
                <w:bCs/>
                <w:sz w:val="19"/>
                <w:szCs w:val="19"/>
              </w:rPr>
              <w:t>Highest Detect</w:t>
            </w:r>
          </w:p>
        </w:tc>
        <w:tc>
          <w:tcPr>
            <w:tcW w:w="1422" w:type="dxa"/>
            <w:tcBorders>
              <w:top w:val="single" w:sz="8" w:space="0" w:color="auto"/>
              <w:left w:val="nil"/>
              <w:bottom w:val="single" w:sz="4" w:space="0" w:color="auto"/>
              <w:right w:val="nil"/>
            </w:tcBorders>
            <w:shd w:val="clear" w:color="000000" w:fill="C0C0C0"/>
            <w:vAlign w:val="bottom"/>
            <w:hideMark/>
          </w:tcPr>
          <w:p w14:paraId="71E69DFA" w14:textId="77777777" w:rsidR="00F059B7" w:rsidRPr="00BF3564" w:rsidRDefault="00F059B7" w:rsidP="00BB6150">
            <w:pPr>
              <w:jc w:val="center"/>
              <w:rPr>
                <w:rFonts w:ascii="Khmer UI" w:hAnsi="Khmer UI" w:cs="Khmer UI"/>
                <w:b/>
                <w:bCs/>
                <w:sz w:val="19"/>
                <w:szCs w:val="19"/>
              </w:rPr>
            </w:pPr>
            <w:r w:rsidRPr="00BF3564">
              <w:rPr>
                <w:rFonts w:ascii="Khmer UI" w:hAnsi="Khmer UI" w:cs="Khmer UI"/>
                <w:b/>
                <w:bCs/>
                <w:sz w:val="19"/>
                <w:szCs w:val="19"/>
              </w:rPr>
              <w:t>Range Detected</w:t>
            </w:r>
          </w:p>
        </w:tc>
        <w:tc>
          <w:tcPr>
            <w:tcW w:w="1237" w:type="dxa"/>
            <w:tcBorders>
              <w:top w:val="single" w:sz="8" w:space="0" w:color="auto"/>
              <w:left w:val="nil"/>
              <w:bottom w:val="single" w:sz="4" w:space="0" w:color="auto"/>
              <w:right w:val="nil"/>
            </w:tcBorders>
            <w:shd w:val="clear" w:color="000000" w:fill="C0C0C0"/>
            <w:vAlign w:val="bottom"/>
            <w:hideMark/>
          </w:tcPr>
          <w:p w14:paraId="37476A85" w14:textId="77777777" w:rsidR="00F059B7" w:rsidRPr="00BF3564" w:rsidRDefault="00F059B7" w:rsidP="00BB6150">
            <w:pPr>
              <w:jc w:val="center"/>
              <w:rPr>
                <w:rFonts w:ascii="Khmer UI" w:hAnsi="Khmer UI" w:cs="Khmer UI"/>
                <w:b/>
                <w:bCs/>
                <w:color w:val="000000"/>
                <w:sz w:val="19"/>
                <w:szCs w:val="19"/>
              </w:rPr>
            </w:pPr>
            <w:r w:rsidRPr="00BF3564">
              <w:rPr>
                <w:rFonts w:ascii="Khmer UI" w:hAnsi="Khmer UI" w:cs="Khmer UI"/>
                <w:b/>
                <w:bCs/>
                <w:color w:val="000000"/>
                <w:sz w:val="19"/>
                <w:szCs w:val="19"/>
              </w:rPr>
              <w:t>MCL</w:t>
            </w:r>
          </w:p>
        </w:tc>
        <w:tc>
          <w:tcPr>
            <w:tcW w:w="923" w:type="dxa"/>
            <w:tcBorders>
              <w:top w:val="single" w:sz="8" w:space="0" w:color="auto"/>
              <w:left w:val="nil"/>
              <w:bottom w:val="single" w:sz="4" w:space="0" w:color="auto"/>
              <w:right w:val="nil"/>
            </w:tcBorders>
            <w:shd w:val="clear" w:color="000000" w:fill="C0C0C0"/>
            <w:vAlign w:val="bottom"/>
            <w:hideMark/>
          </w:tcPr>
          <w:p w14:paraId="49CE3CF8" w14:textId="77777777" w:rsidR="00F059B7" w:rsidRPr="00BF3564" w:rsidRDefault="00F059B7" w:rsidP="00BB6150">
            <w:pPr>
              <w:jc w:val="center"/>
              <w:rPr>
                <w:rFonts w:ascii="Khmer UI" w:hAnsi="Khmer UI" w:cs="Khmer UI"/>
                <w:b/>
                <w:bCs/>
                <w:color w:val="000000"/>
                <w:sz w:val="19"/>
                <w:szCs w:val="19"/>
              </w:rPr>
            </w:pPr>
            <w:r w:rsidRPr="00BF3564">
              <w:rPr>
                <w:rFonts w:ascii="Khmer UI" w:hAnsi="Khmer UI" w:cs="Khmer UI"/>
                <w:b/>
                <w:bCs/>
                <w:color w:val="000000"/>
                <w:sz w:val="19"/>
                <w:szCs w:val="19"/>
              </w:rPr>
              <w:t>MCLG</w:t>
            </w:r>
          </w:p>
        </w:tc>
        <w:tc>
          <w:tcPr>
            <w:tcW w:w="1057" w:type="dxa"/>
            <w:gridSpan w:val="2"/>
            <w:tcBorders>
              <w:top w:val="single" w:sz="8" w:space="0" w:color="auto"/>
              <w:left w:val="nil"/>
              <w:bottom w:val="single" w:sz="4" w:space="0" w:color="auto"/>
              <w:right w:val="nil"/>
            </w:tcBorders>
            <w:shd w:val="clear" w:color="000000" w:fill="C0C0C0"/>
            <w:vAlign w:val="bottom"/>
            <w:hideMark/>
          </w:tcPr>
          <w:p w14:paraId="0805C8F8" w14:textId="77777777" w:rsidR="00F059B7" w:rsidRPr="00BF3564" w:rsidRDefault="00F059B7" w:rsidP="00BB6150">
            <w:pPr>
              <w:jc w:val="center"/>
              <w:rPr>
                <w:rFonts w:ascii="Khmer UI" w:hAnsi="Khmer UI" w:cs="Khmer UI"/>
                <w:b/>
                <w:bCs/>
                <w:sz w:val="19"/>
                <w:szCs w:val="19"/>
              </w:rPr>
            </w:pPr>
            <w:r w:rsidRPr="00BF3564">
              <w:rPr>
                <w:rFonts w:ascii="Khmer UI" w:hAnsi="Khmer UI" w:cs="Khmer UI"/>
                <w:b/>
                <w:bCs/>
                <w:sz w:val="19"/>
                <w:szCs w:val="19"/>
              </w:rPr>
              <w:t>Violation Yes/No</w:t>
            </w:r>
          </w:p>
        </w:tc>
        <w:tc>
          <w:tcPr>
            <w:tcW w:w="5040" w:type="dxa"/>
            <w:gridSpan w:val="2"/>
            <w:tcBorders>
              <w:top w:val="single" w:sz="8" w:space="0" w:color="auto"/>
              <w:left w:val="nil"/>
              <w:bottom w:val="single" w:sz="4" w:space="0" w:color="auto"/>
              <w:right w:val="single" w:sz="4" w:space="0" w:color="auto"/>
            </w:tcBorders>
            <w:shd w:val="clear" w:color="000000" w:fill="C0C0C0"/>
            <w:vAlign w:val="bottom"/>
            <w:hideMark/>
          </w:tcPr>
          <w:p w14:paraId="60FB8186" w14:textId="77777777" w:rsidR="00F059B7" w:rsidRPr="00BF3564" w:rsidRDefault="00F059B7" w:rsidP="00BB6150">
            <w:pPr>
              <w:jc w:val="center"/>
              <w:rPr>
                <w:rFonts w:ascii="Khmer UI" w:hAnsi="Khmer UI" w:cs="Khmer UI"/>
                <w:b/>
                <w:bCs/>
                <w:sz w:val="19"/>
                <w:szCs w:val="19"/>
              </w:rPr>
            </w:pPr>
            <w:r w:rsidRPr="00BF3564">
              <w:rPr>
                <w:rFonts w:ascii="Khmer UI" w:hAnsi="Khmer UI" w:cs="Khmer UI"/>
                <w:b/>
                <w:bCs/>
                <w:sz w:val="19"/>
                <w:szCs w:val="19"/>
              </w:rPr>
              <w:t>Typical Source of Contaminant</w:t>
            </w:r>
          </w:p>
        </w:tc>
      </w:tr>
      <w:tr w:rsidR="005222D1" w:rsidRPr="000C3C00" w14:paraId="109A4703" w14:textId="77777777" w:rsidTr="00324CD4">
        <w:trPr>
          <w:trHeight w:val="287"/>
        </w:trPr>
        <w:tc>
          <w:tcPr>
            <w:tcW w:w="2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0E069" w14:textId="71315F97" w:rsidR="005222D1" w:rsidRPr="00BF3564" w:rsidRDefault="005222D1" w:rsidP="005255BF">
            <w:pPr>
              <w:rPr>
                <w:rFonts w:ascii="Khmer UI" w:hAnsi="Khmer UI" w:cs="Khmer UI"/>
                <w:sz w:val="17"/>
                <w:szCs w:val="17"/>
              </w:rPr>
            </w:pPr>
            <w:r w:rsidRPr="00BF3564">
              <w:rPr>
                <w:rFonts w:ascii="Khmer UI" w:hAnsi="Khmer UI" w:cs="Khmer UI"/>
                <w:sz w:val="17"/>
                <w:szCs w:val="17"/>
              </w:rPr>
              <w:t>Barium (pp</w:t>
            </w:r>
            <w:r w:rsidR="00324CD4">
              <w:rPr>
                <w:rFonts w:ascii="Khmer UI" w:hAnsi="Khmer UI" w:cs="Khmer UI"/>
                <w:sz w:val="17"/>
                <w:szCs w:val="17"/>
              </w:rPr>
              <w:t>m</w:t>
            </w:r>
            <w:r w:rsidRPr="00BF3564">
              <w:rPr>
                <w:rFonts w:ascii="Khmer UI" w:hAnsi="Khmer UI" w:cs="Khmer UI"/>
                <w:sz w:val="17"/>
                <w:szCs w:val="17"/>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8ADFC80" w14:textId="77777777" w:rsidR="005222D1" w:rsidRPr="00BF3564" w:rsidRDefault="00D1040C" w:rsidP="005255BF">
            <w:pPr>
              <w:jc w:val="center"/>
              <w:rPr>
                <w:rFonts w:ascii="Khmer UI" w:hAnsi="Khmer UI" w:cs="Khmer UI"/>
                <w:sz w:val="17"/>
                <w:szCs w:val="17"/>
              </w:rPr>
            </w:pPr>
            <w:r>
              <w:rPr>
                <w:rFonts w:ascii="Khmer UI" w:hAnsi="Khmer UI" w:cs="Khmer UI"/>
                <w:sz w:val="17"/>
                <w:szCs w:val="17"/>
              </w:rPr>
              <w:t>201</w:t>
            </w:r>
            <w:r w:rsidR="00E25626">
              <w:rPr>
                <w:rFonts w:ascii="Khmer UI" w:hAnsi="Khmer UI" w:cs="Khmer UI"/>
                <w:sz w:val="17"/>
                <w:szCs w:val="17"/>
              </w:rPr>
              <w:t>8</w:t>
            </w:r>
          </w:p>
        </w:tc>
        <w:tc>
          <w:tcPr>
            <w:tcW w:w="1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CAB1E" w14:textId="0512468C" w:rsidR="005222D1" w:rsidRPr="00BF3564" w:rsidRDefault="00324CD4" w:rsidP="005255BF">
            <w:pPr>
              <w:jc w:val="center"/>
              <w:rPr>
                <w:rFonts w:ascii="Khmer UI" w:hAnsi="Khmer UI" w:cs="Khmer UI"/>
                <w:sz w:val="17"/>
                <w:szCs w:val="17"/>
              </w:rPr>
            </w:pPr>
            <w:r>
              <w:rPr>
                <w:rFonts w:ascii="Khmer UI" w:hAnsi="Khmer UI" w:cs="Khmer UI"/>
                <w:sz w:val="17"/>
                <w:szCs w:val="17"/>
              </w:rPr>
              <w:t>0.0105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71FD7809" w14:textId="0D989854" w:rsidR="005222D1" w:rsidRPr="00BF3564" w:rsidRDefault="00324CD4" w:rsidP="005255BF">
            <w:pPr>
              <w:jc w:val="center"/>
              <w:rPr>
                <w:rFonts w:ascii="Khmer UI" w:hAnsi="Khmer UI" w:cs="Khmer UI"/>
                <w:sz w:val="17"/>
                <w:szCs w:val="17"/>
              </w:rPr>
            </w:pPr>
            <w:r>
              <w:rPr>
                <w:rFonts w:ascii="Khmer UI" w:hAnsi="Khmer UI" w:cs="Khmer UI"/>
                <w:sz w:val="17"/>
                <w:szCs w:val="17"/>
              </w:rPr>
              <w:t>0.0097-0.0105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23F2DED1" w14:textId="77777777" w:rsidR="005222D1" w:rsidRPr="00BF3564" w:rsidRDefault="005222D1" w:rsidP="005255BF">
            <w:pPr>
              <w:jc w:val="center"/>
              <w:rPr>
                <w:rFonts w:ascii="Khmer UI" w:hAnsi="Khmer UI" w:cs="Khmer UI"/>
                <w:color w:val="000000"/>
                <w:sz w:val="17"/>
                <w:szCs w:val="17"/>
              </w:rPr>
            </w:pPr>
            <w:r w:rsidRPr="00BF3564">
              <w:rPr>
                <w:rFonts w:ascii="Khmer UI" w:hAnsi="Khmer UI" w:cs="Khmer UI"/>
                <w:color w:val="000000"/>
                <w:sz w:val="17"/>
                <w:szCs w:val="17"/>
              </w:rPr>
              <w:t>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75AC0FB" w14:textId="77777777" w:rsidR="005222D1" w:rsidRPr="00BF3564" w:rsidRDefault="005222D1" w:rsidP="005255BF">
            <w:pPr>
              <w:jc w:val="center"/>
              <w:rPr>
                <w:rFonts w:ascii="Khmer UI" w:hAnsi="Khmer UI" w:cs="Khmer UI"/>
                <w:color w:val="000000"/>
                <w:sz w:val="17"/>
                <w:szCs w:val="17"/>
              </w:rPr>
            </w:pPr>
            <w:r w:rsidRPr="00BF3564">
              <w:rPr>
                <w:rFonts w:ascii="Khmer UI" w:hAnsi="Khmer UI" w:cs="Khmer UI"/>
                <w:color w:val="000000"/>
                <w:sz w:val="17"/>
                <w:szCs w:val="17"/>
              </w:rPr>
              <w:t>2</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A3AD8" w14:textId="77777777" w:rsidR="005222D1" w:rsidRPr="00BF3564" w:rsidRDefault="005222D1" w:rsidP="005255BF">
            <w:pPr>
              <w:jc w:val="center"/>
              <w:rPr>
                <w:rFonts w:ascii="Khmer UI" w:hAnsi="Khmer UI" w:cs="Khmer UI"/>
                <w:sz w:val="17"/>
                <w:szCs w:val="17"/>
              </w:rPr>
            </w:pPr>
            <w:r w:rsidRPr="00BF3564">
              <w:rPr>
                <w:rFonts w:ascii="Khmer UI" w:hAnsi="Khmer UI" w:cs="Khmer UI"/>
                <w:sz w:val="17"/>
                <w:szCs w:val="17"/>
              </w:rPr>
              <w:t>No</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04C42" w14:textId="1DF4E5B3" w:rsidR="005222D1" w:rsidRPr="00BF3564" w:rsidRDefault="004F08EC" w:rsidP="005255BF">
            <w:pPr>
              <w:rPr>
                <w:rFonts w:ascii="Khmer UI" w:hAnsi="Khmer UI" w:cs="Khmer UI"/>
                <w:sz w:val="17"/>
                <w:szCs w:val="17"/>
              </w:rPr>
            </w:pPr>
            <w:bookmarkStart w:id="1" w:name="_Hlk29982116"/>
            <w:r>
              <w:rPr>
                <w:rFonts w:ascii="Khmer UI" w:hAnsi="Khmer UI" w:cs="Khmer UI"/>
                <w:sz w:val="17"/>
                <w:szCs w:val="17"/>
              </w:rPr>
              <w:t>Geological; oil/gas drilling</w:t>
            </w:r>
            <w:r w:rsidR="00471A6A">
              <w:rPr>
                <w:rFonts w:ascii="Khmer UI" w:hAnsi="Khmer UI" w:cs="Khmer UI"/>
                <w:sz w:val="17"/>
                <w:szCs w:val="17"/>
              </w:rPr>
              <w:t>, painting,</w:t>
            </w:r>
            <w:r w:rsidR="00A7701B">
              <w:rPr>
                <w:rFonts w:ascii="Khmer UI" w:hAnsi="Khmer UI" w:cs="Khmer UI"/>
                <w:sz w:val="17"/>
                <w:szCs w:val="17"/>
              </w:rPr>
              <w:t xml:space="preserve"> industrial waste</w:t>
            </w:r>
            <w:bookmarkEnd w:id="1"/>
          </w:p>
        </w:tc>
      </w:tr>
      <w:tr w:rsidR="00D1040C" w:rsidRPr="000C3C00" w14:paraId="0809CC67" w14:textId="77777777" w:rsidTr="00324CD4">
        <w:trPr>
          <w:trHeight w:val="260"/>
        </w:trPr>
        <w:tc>
          <w:tcPr>
            <w:tcW w:w="2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2F910" w14:textId="77777777" w:rsidR="00D1040C" w:rsidRPr="00BF3564" w:rsidRDefault="00D1040C" w:rsidP="00A6082C">
            <w:pPr>
              <w:rPr>
                <w:rFonts w:ascii="Khmer UI" w:hAnsi="Khmer UI" w:cs="Khmer UI"/>
                <w:sz w:val="17"/>
                <w:szCs w:val="17"/>
              </w:rPr>
            </w:pPr>
            <w:r w:rsidRPr="00BF3564">
              <w:rPr>
                <w:rFonts w:ascii="Khmer UI" w:hAnsi="Khmer UI" w:cs="Khmer UI"/>
                <w:sz w:val="17"/>
                <w:szCs w:val="17"/>
              </w:rPr>
              <w:t>Nitrate as Nitrogen (ppm</w:t>
            </w:r>
            <w:r w:rsidR="009A76AE">
              <w:rPr>
                <w:rFonts w:ascii="Khmer UI" w:hAnsi="Khmer UI" w:cs="Khmer UI"/>
                <w:sz w:val="17"/>
                <w:szCs w:val="17"/>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C398C6A" w14:textId="4973A1FB" w:rsidR="00D1040C" w:rsidRPr="00BF3564" w:rsidRDefault="000B1EB4" w:rsidP="00A6082C">
            <w:pPr>
              <w:jc w:val="center"/>
              <w:rPr>
                <w:rFonts w:ascii="Khmer UI" w:hAnsi="Khmer UI" w:cs="Khmer UI"/>
                <w:sz w:val="17"/>
                <w:szCs w:val="17"/>
              </w:rPr>
            </w:pPr>
            <w:r>
              <w:rPr>
                <w:rFonts w:ascii="Khmer UI" w:hAnsi="Khmer UI" w:cs="Khmer UI"/>
                <w:sz w:val="17"/>
                <w:szCs w:val="17"/>
              </w:rPr>
              <w:t>2019</w:t>
            </w:r>
          </w:p>
        </w:tc>
        <w:tc>
          <w:tcPr>
            <w:tcW w:w="1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CA1C9" w14:textId="6DC332CF" w:rsidR="00D1040C" w:rsidRPr="00BF3564" w:rsidRDefault="000B1EB4" w:rsidP="0073460F">
            <w:pPr>
              <w:jc w:val="center"/>
              <w:rPr>
                <w:rFonts w:ascii="Khmer UI" w:hAnsi="Khmer UI" w:cs="Khmer UI"/>
                <w:sz w:val="17"/>
                <w:szCs w:val="17"/>
              </w:rPr>
            </w:pPr>
            <w:r>
              <w:rPr>
                <w:rFonts w:ascii="Khmer UI" w:hAnsi="Khmer UI" w:cs="Khmer UI"/>
                <w:sz w:val="17"/>
                <w:szCs w:val="17"/>
              </w:rPr>
              <w:t>0.41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3678FB6" w14:textId="78DBC1B7" w:rsidR="00D1040C" w:rsidRPr="00BF3564" w:rsidRDefault="000B1EB4" w:rsidP="00A6082C">
            <w:pPr>
              <w:jc w:val="center"/>
              <w:rPr>
                <w:rFonts w:ascii="Khmer UI" w:hAnsi="Khmer UI" w:cs="Khmer UI"/>
                <w:sz w:val="17"/>
                <w:szCs w:val="17"/>
              </w:rPr>
            </w:pPr>
            <w:r>
              <w:rPr>
                <w:rFonts w:ascii="Khmer UI" w:hAnsi="Khmer UI" w:cs="Khmer UI"/>
                <w:sz w:val="17"/>
                <w:szCs w:val="17"/>
              </w:rPr>
              <w:t>0.29-0.41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700FDFA" w14:textId="77777777" w:rsidR="00D1040C" w:rsidRPr="00BF3564" w:rsidRDefault="00D1040C" w:rsidP="00A6082C">
            <w:pPr>
              <w:jc w:val="center"/>
              <w:rPr>
                <w:rFonts w:ascii="Khmer UI" w:hAnsi="Khmer UI" w:cs="Khmer UI"/>
                <w:sz w:val="17"/>
                <w:szCs w:val="17"/>
              </w:rPr>
            </w:pPr>
            <w:r w:rsidRPr="00BF3564">
              <w:rPr>
                <w:rFonts w:ascii="Khmer UI" w:hAnsi="Khmer UI" w:cs="Khmer UI"/>
                <w:sz w:val="17"/>
                <w:szCs w:val="17"/>
              </w:rPr>
              <w:t>10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C1C36E3" w14:textId="77777777" w:rsidR="00D1040C" w:rsidRPr="00BF3564" w:rsidRDefault="00D1040C" w:rsidP="00A6082C">
            <w:pPr>
              <w:jc w:val="center"/>
              <w:rPr>
                <w:rFonts w:ascii="Khmer UI" w:hAnsi="Khmer UI" w:cs="Khmer UI"/>
                <w:sz w:val="17"/>
                <w:szCs w:val="17"/>
              </w:rPr>
            </w:pPr>
            <w:r w:rsidRPr="00BF3564">
              <w:rPr>
                <w:rFonts w:ascii="Khmer UI" w:hAnsi="Khmer UI" w:cs="Khmer UI"/>
                <w:sz w:val="17"/>
                <w:szCs w:val="17"/>
              </w:rPr>
              <w:t>10</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27EDB" w14:textId="77777777" w:rsidR="00D1040C" w:rsidRPr="00BF3564" w:rsidRDefault="00D1040C" w:rsidP="00A6082C">
            <w:pPr>
              <w:jc w:val="center"/>
              <w:rPr>
                <w:rFonts w:ascii="Khmer UI" w:hAnsi="Khmer UI" w:cs="Khmer UI"/>
                <w:sz w:val="17"/>
                <w:szCs w:val="17"/>
              </w:rPr>
            </w:pPr>
            <w:r w:rsidRPr="00BF3564">
              <w:rPr>
                <w:rFonts w:ascii="Khmer UI" w:hAnsi="Khmer UI" w:cs="Khmer UI"/>
                <w:sz w:val="17"/>
                <w:szCs w:val="17"/>
              </w:rPr>
              <w:t>No</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9499C" w14:textId="705572FD" w:rsidR="00D1040C" w:rsidRPr="00BF3564" w:rsidRDefault="00A7701B" w:rsidP="00A6082C">
            <w:pPr>
              <w:rPr>
                <w:rFonts w:ascii="Khmer UI" w:hAnsi="Khmer UI" w:cs="Khmer UI"/>
                <w:sz w:val="17"/>
                <w:szCs w:val="17"/>
              </w:rPr>
            </w:pPr>
            <w:bookmarkStart w:id="2" w:name="_Hlk29982199"/>
            <w:r>
              <w:rPr>
                <w:rFonts w:ascii="Khmer UI" w:hAnsi="Khmer UI" w:cs="Khmer UI"/>
                <w:sz w:val="17"/>
                <w:szCs w:val="17"/>
              </w:rPr>
              <w:t>Geological; fertilizer, sewage. feedlots</w:t>
            </w:r>
            <w:bookmarkEnd w:id="2"/>
          </w:p>
        </w:tc>
      </w:tr>
      <w:tr w:rsidR="00A77AA9" w:rsidRPr="000C3C00" w14:paraId="5BC97537" w14:textId="77777777" w:rsidTr="00324CD4">
        <w:trPr>
          <w:trHeight w:val="260"/>
        </w:trPr>
        <w:tc>
          <w:tcPr>
            <w:tcW w:w="2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34004" w14:textId="77777777" w:rsidR="00A77AA9" w:rsidRDefault="00A77AA9" w:rsidP="00A77AA9">
            <w:pPr>
              <w:rPr>
                <w:rFonts w:ascii="Khmer UI" w:hAnsi="Khmer UI" w:cs="Khmer UI"/>
                <w:sz w:val="16"/>
                <w:szCs w:val="16"/>
              </w:rPr>
            </w:pPr>
            <w:r>
              <w:rPr>
                <w:rFonts w:ascii="Khmer UI" w:hAnsi="Khmer UI" w:cs="Khmer UI"/>
                <w:sz w:val="16"/>
                <w:szCs w:val="16"/>
              </w:rPr>
              <w:t>Sodium (ppm)</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60EBC6EC" w14:textId="77777777" w:rsidR="00A77AA9" w:rsidRDefault="00A77AA9" w:rsidP="00A77AA9">
            <w:pPr>
              <w:jc w:val="center"/>
              <w:rPr>
                <w:rFonts w:ascii="Khmer UI" w:hAnsi="Khmer UI" w:cs="Khmer UI"/>
                <w:sz w:val="16"/>
                <w:szCs w:val="16"/>
              </w:rPr>
            </w:pPr>
            <w:r>
              <w:rPr>
                <w:rFonts w:ascii="Khmer UI" w:hAnsi="Khmer UI" w:cs="Khmer UI"/>
                <w:sz w:val="16"/>
                <w:szCs w:val="16"/>
              </w:rPr>
              <w:t>2018</w:t>
            </w:r>
          </w:p>
        </w:tc>
        <w:tc>
          <w:tcPr>
            <w:tcW w:w="1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3B341C" w14:textId="30D916BB" w:rsidR="00A77AA9" w:rsidRDefault="000B1EB4" w:rsidP="00A77AA9">
            <w:pPr>
              <w:jc w:val="center"/>
              <w:rPr>
                <w:rFonts w:ascii="Khmer UI" w:hAnsi="Khmer UI" w:cs="Khmer UI"/>
                <w:sz w:val="16"/>
                <w:szCs w:val="16"/>
              </w:rPr>
            </w:pPr>
            <w:r>
              <w:rPr>
                <w:rFonts w:ascii="Khmer UI" w:hAnsi="Khmer UI" w:cs="Khmer UI"/>
                <w:sz w:val="17"/>
                <w:szCs w:val="17"/>
              </w:rPr>
              <w:t>38.9</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A4AF0FD" w14:textId="77777777" w:rsidR="00A77AA9" w:rsidRDefault="00A77AA9" w:rsidP="00A77AA9">
            <w:pPr>
              <w:jc w:val="center"/>
              <w:rPr>
                <w:rFonts w:ascii="Khmer UI" w:hAnsi="Khmer UI" w:cs="Khmer UI"/>
                <w:sz w:val="16"/>
                <w:szCs w:val="16"/>
              </w:rPr>
            </w:pPr>
            <w:r>
              <w:rPr>
                <w:rFonts w:ascii="Khmer UI" w:hAnsi="Khmer UI" w:cs="Khmer UI"/>
                <w:sz w:val="17"/>
                <w:szCs w:val="17"/>
              </w:rPr>
              <w:t>36.9-38.9</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80BD314" w14:textId="6A77E05E" w:rsidR="00A77AA9" w:rsidRPr="00F631D4" w:rsidRDefault="00324CD4" w:rsidP="00A77AA9">
            <w:pPr>
              <w:rPr>
                <w:rFonts w:ascii="Khmer UI" w:hAnsi="Khmer UI" w:cs="Khmer UI"/>
                <w:sz w:val="16"/>
                <w:szCs w:val="16"/>
              </w:rPr>
            </w:pPr>
            <w:bookmarkStart w:id="3" w:name="_Hlk30573568"/>
            <w:r>
              <w:rPr>
                <w:rFonts w:ascii="Khmer UI" w:hAnsi="Khmer UI" w:cs="Khmer UI"/>
                <w:sz w:val="16"/>
                <w:szCs w:val="16"/>
              </w:rPr>
              <w:t>Unregulated</w:t>
            </w:r>
            <w:bookmarkEnd w:id="3"/>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8AD96CE" w14:textId="77777777" w:rsidR="00A77AA9" w:rsidRPr="00BF3564" w:rsidRDefault="00A77AA9" w:rsidP="00A77AA9">
            <w:pPr>
              <w:jc w:val="center"/>
              <w:rPr>
                <w:rFonts w:ascii="Khmer UI" w:hAnsi="Khmer UI" w:cs="Khmer UI"/>
                <w:sz w:val="17"/>
                <w:szCs w:val="17"/>
              </w:rPr>
            </w:pPr>
            <w:r>
              <w:rPr>
                <w:rFonts w:ascii="Khmer UI" w:hAnsi="Khmer UI" w:cs="Khmer UI"/>
                <w:sz w:val="17"/>
                <w:szCs w:val="17"/>
              </w:rPr>
              <w:t>100-250</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F5672" w14:textId="77777777" w:rsidR="00A77AA9" w:rsidRPr="00BF3564" w:rsidRDefault="00A77AA9" w:rsidP="00A77AA9">
            <w:pPr>
              <w:jc w:val="center"/>
              <w:rPr>
                <w:rFonts w:ascii="Khmer UI" w:hAnsi="Khmer UI" w:cs="Khmer UI"/>
                <w:sz w:val="17"/>
                <w:szCs w:val="17"/>
              </w:rPr>
            </w:pPr>
            <w:r>
              <w:rPr>
                <w:rFonts w:ascii="Khmer UI" w:hAnsi="Khmer UI" w:cs="Khmer UI"/>
                <w:sz w:val="17"/>
                <w:szCs w:val="17"/>
              </w:rPr>
              <w:t>No</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425C2" w14:textId="1C9330EC" w:rsidR="00A77AA9" w:rsidRPr="00F631D4" w:rsidRDefault="00A7701B" w:rsidP="00A77AA9">
            <w:pPr>
              <w:rPr>
                <w:rFonts w:ascii="Khmer UI" w:hAnsi="Khmer UI" w:cs="Khmer UI"/>
                <w:sz w:val="16"/>
                <w:szCs w:val="16"/>
              </w:rPr>
            </w:pPr>
            <w:bookmarkStart w:id="4" w:name="_Hlk29982231"/>
            <w:r>
              <w:rPr>
                <w:rFonts w:ascii="Khmer UI" w:hAnsi="Khmer UI" w:cs="Khmer UI"/>
                <w:color w:val="000000"/>
                <w:sz w:val="17"/>
                <w:szCs w:val="17"/>
              </w:rPr>
              <w:t>Road salts, septic systems (salt from water softeners)</w:t>
            </w:r>
            <w:bookmarkEnd w:id="4"/>
          </w:p>
        </w:tc>
      </w:tr>
      <w:tr w:rsidR="00A77AA9" w:rsidRPr="00E67D3E" w14:paraId="45F7C8E2" w14:textId="77777777" w:rsidTr="00324CD4">
        <w:trPr>
          <w:trHeight w:val="260"/>
        </w:trPr>
        <w:tc>
          <w:tcPr>
            <w:tcW w:w="2922" w:type="dxa"/>
            <w:gridSpan w:val="2"/>
            <w:tcBorders>
              <w:top w:val="single" w:sz="4" w:space="0" w:color="auto"/>
              <w:left w:val="single" w:sz="4" w:space="0" w:color="auto"/>
              <w:bottom w:val="single" w:sz="4" w:space="0" w:color="auto"/>
              <w:right w:val="nil"/>
            </w:tcBorders>
            <w:shd w:val="clear" w:color="000000" w:fill="C0C0C0"/>
            <w:vAlign w:val="bottom"/>
            <w:hideMark/>
          </w:tcPr>
          <w:p w14:paraId="5AA2B4D7" w14:textId="77777777" w:rsidR="00A77AA9" w:rsidRPr="00BF3564" w:rsidRDefault="00A77AA9" w:rsidP="00A77AA9">
            <w:pPr>
              <w:rPr>
                <w:rFonts w:ascii="Khmer UI" w:hAnsi="Khmer UI" w:cs="Khmer UI"/>
                <w:b/>
                <w:bCs/>
                <w:sz w:val="19"/>
                <w:szCs w:val="19"/>
              </w:rPr>
            </w:pPr>
            <w:r w:rsidRPr="00BF3564">
              <w:rPr>
                <w:rFonts w:ascii="Khmer UI" w:hAnsi="Khmer UI" w:cs="Khmer UI"/>
                <w:b/>
                <w:bCs/>
                <w:sz w:val="19"/>
                <w:szCs w:val="19"/>
              </w:rPr>
              <w:t>Radiological Contaminants</w:t>
            </w:r>
          </w:p>
        </w:tc>
        <w:tc>
          <w:tcPr>
            <w:tcW w:w="1087" w:type="dxa"/>
            <w:gridSpan w:val="3"/>
            <w:tcBorders>
              <w:top w:val="single" w:sz="4" w:space="0" w:color="auto"/>
              <w:left w:val="nil"/>
              <w:bottom w:val="single" w:sz="4" w:space="0" w:color="auto"/>
              <w:right w:val="nil"/>
            </w:tcBorders>
            <w:shd w:val="clear" w:color="000000" w:fill="C0C0C0"/>
            <w:vAlign w:val="bottom"/>
            <w:hideMark/>
          </w:tcPr>
          <w:p w14:paraId="2F009198" w14:textId="77777777" w:rsidR="00A77AA9" w:rsidRPr="00E67D3E" w:rsidRDefault="00A77AA9" w:rsidP="00A77AA9">
            <w:pPr>
              <w:jc w:val="center"/>
              <w:rPr>
                <w:b/>
                <w:bCs/>
                <w:sz w:val="20"/>
                <w:szCs w:val="20"/>
              </w:rPr>
            </w:pPr>
            <w:r w:rsidRPr="00E67D3E">
              <w:rPr>
                <w:b/>
                <w:bCs/>
                <w:sz w:val="20"/>
                <w:szCs w:val="20"/>
              </w:rPr>
              <w:t> </w:t>
            </w:r>
          </w:p>
        </w:tc>
        <w:tc>
          <w:tcPr>
            <w:tcW w:w="1072" w:type="dxa"/>
            <w:tcBorders>
              <w:top w:val="single" w:sz="4" w:space="0" w:color="auto"/>
              <w:left w:val="nil"/>
              <w:bottom w:val="single" w:sz="4" w:space="0" w:color="auto"/>
              <w:right w:val="nil"/>
            </w:tcBorders>
            <w:shd w:val="clear" w:color="000000" w:fill="C0C0C0"/>
            <w:noWrap/>
            <w:vAlign w:val="bottom"/>
            <w:hideMark/>
          </w:tcPr>
          <w:p w14:paraId="43DE46DD" w14:textId="77777777" w:rsidR="00A77AA9" w:rsidRPr="00E67D3E" w:rsidRDefault="00A77AA9" w:rsidP="00A77AA9">
            <w:pPr>
              <w:jc w:val="center"/>
              <w:rPr>
                <w:b/>
                <w:bCs/>
                <w:sz w:val="20"/>
                <w:szCs w:val="20"/>
              </w:rPr>
            </w:pPr>
            <w:r w:rsidRPr="00E67D3E">
              <w:rPr>
                <w:b/>
                <w:bCs/>
                <w:sz w:val="20"/>
                <w:szCs w:val="20"/>
              </w:rPr>
              <w:t> </w:t>
            </w:r>
          </w:p>
        </w:tc>
        <w:tc>
          <w:tcPr>
            <w:tcW w:w="1422" w:type="dxa"/>
            <w:tcBorders>
              <w:top w:val="single" w:sz="4" w:space="0" w:color="auto"/>
              <w:left w:val="nil"/>
              <w:bottom w:val="single" w:sz="4" w:space="0" w:color="auto"/>
              <w:right w:val="nil"/>
            </w:tcBorders>
            <w:shd w:val="clear" w:color="000000" w:fill="C0C0C0"/>
            <w:noWrap/>
            <w:vAlign w:val="bottom"/>
            <w:hideMark/>
          </w:tcPr>
          <w:p w14:paraId="41517389" w14:textId="77777777" w:rsidR="00A77AA9" w:rsidRPr="00E67D3E" w:rsidRDefault="00A77AA9" w:rsidP="00A77AA9">
            <w:pPr>
              <w:jc w:val="center"/>
              <w:rPr>
                <w:b/>
                <w:bCs/>
                <w:sz w:val="20"/>
                <w:szCs w:val="20"/>
              </w:rPr>
            </w:pPr>
            <w:r w:rsidRPr="00E67D3E">
              <w:rPr>
                <w:b/>
                <w:bCs/>
                <w:sz w:val="20"/>
                <w:szCs w:val="20"/>
              </w:rPr>
              <w:t> </w:t>
            </w:r>
          </w:p>
        </w:tc>
        <w:tc>
          <w:tcPr>
            <w:tcW w:w="1237" w:type="dxa"/>
            <w:tcBorders>
              <w:top w:val="single" w:sz="4" w:space="0" w:color="auto"/>
              <w:left w:val="nil"/>
              <w:bottom w:val="single" w:sz="4" w:space="0" w:color="auto"/>
              <w:right w:val="nil"/>
            </w:tcBorders>
            <w:shd w:val="clear" w:color="000000" w:fill="C0C0C0"/>
            <w:vAlign w:val="bottom"/>
            <w:hideMark/>
          </w:tcPr>
          <w:p w14:paraId="6CCA3425" w14:textId="77777777" w:rsidR="00A77AA9" w:rsidRPr="00E67D3E" w:rsidRDefault="00A77AA9" w:rsidP="00A77AA9">
            <w:pPr>
              <w:jc w:val="center"/>
              <w:rPr>
                <w:b/>
                <w:bCs/>
                <w:color w:val="000000"/>
                <w:sz w:val="20"/>
                <w:szCs w:val="20"/>
              </w:rPr>
            </w:pPr>
            <w:r w:rsidRPr="00E67D3E">
              <w:rPr>
                <w:b/>
                <w:bCs/>
                <w:color w:val="000000"/>
                <w:sz w:val="20"/>
                <w:szCs w:val="20"/>
              </w:rPr>
              <w:t> </w:t>
            </w:r>
          </w:p>
        </w:tc>
        <w:tc>
          <w:tcPr>
            <w:tcW w:w="923" w:type="dxa"/>
            <w:tcBorders>
              <w:top w:val="single" w:sz="4" w:space="0" w:color="auto"/>
              <w:left w:val="nil"/>
              <w:bottom w:val="single" w:sz="4" w:space="0" w:color="auto"/>
              <w:right w:val="nil"/>
            </w:tcBorders>
            <w:shd w:val="clear" w:color="000000" w:fill="C0C0C0"/>
            <w:vAlign w:val="bottom"/>
            <w:hideMark/>
          </w:tcPr>
          <w:p w14:paraId="243F666E" w14:textId="77777777" w:rsidR="00A77AA9" w:rsidRPr="00E67D3E" w:rsidRDefault="00A77AA9" w:rsidP="00A77AA9">
            <w:pPr>
              <w:jc w:val="center"/>
              <w:rPr>
                <w:b/>
                <w:bCs/>
                <w:sz w:val="20"/>
                <w:szCs w:val="20"/>
              </w:rPr>
            </w:pPr>
            <w:r w:rsidRPr="00E67D3E">
              <w:rPr>
                <w:b/>
                <w:bCs/>
                <w:sz w:val="20"/>
                <w:szCs w:val="20"/>
              </w:rPr>
              <w:t> </w:t>
            </w:r>
          </w:p>
        </w:tc>
        <w:tc>
          <w:tcPr>
            <w:tcW w:w="1057" w:type="dxa"/>
            <w:gridSpan w:val="2"/>
            <w:tcBorders>
              <w:top w:val="single" w:sz="4" w:space="0" w:color="auto"/>
              <w:left w:val="nil"/>
              <w:bottom w:val="single" w:sz="4" w:space="0" w:color="auto"/>
              <w:right w:val="nil"/>
            </w:tcBorders>
            <w:shd w:val="clear" w:color="000000" w:fill="C0C0C0"/>
            <w:vAlign w:val="bottom"/>
            <w:hideMark/>
          </w:tcPr>
          <w:p w14:paraId="2F494E86" w14:textId="77777777" w:rsidR="00A77AA9" w:rsidRPr="00E67D3E" w:rsidRDefault="00A77AA9" w:rsidP="00A77AA9">
            <w:pPr>
              <w:jc w:val="center"/>
              <w:rPr>
                <w:b/>
                <w:bCs/>
                <w:sz w:val="20"/>
                <w:szCs w:val="20"/>
              </w:rPr>
            </w:pPr>
            <w:r w:rsidRPr="00E67D3E">
              <w:rPr>
                <w:b/>
                <w:bCs/>
                <w:sz w:val="20"/>
                <w:szCs w:val="20"/>
              </w:rPr>
              <w:t> </w:t>
            </w:r>
          </w:p>
        </w:tc>
        <w:tc>
          <w:tcPr>
            <w:tcW w:w="5040" w:type="dxa"/>
            <w:gridSpan w:val="2"/>
            <w:tcBorders>
              <w:top w:val="single" w:sz="4" w:space="0" w:color="auto"/>
              <w:left w:val="nil"/>
              <w:bottom w:val="single" w:sz="4" w:space="0" w:color="auto"/>
              <w:right w:val="single" w:sz="4" w:space="0" w:color="auto"/>
            </w:tcBorders>
            <w:shd w:val="clear" w:color="000000" w:fill="C0C0C0"/>
            <w:vAlign w:val="bottom"/>
            <w:hideMark/>
          </w:tcPr>
          <w:p w14:paraId="2A5625E0" w14:textId="77777777" w:rsidR="00A77AA9" w:rsidRPr="00E67D3E" w:rsidRDefault="00A77AA9" w:rsidP="00A77AA9">
            <w:pPr>
              <w:jc w:val="center"/>
              <w:rPr>
                <w:b/>
                <w:bCs/>
                <w:sz w:val="20"/>
                <w:szCs w:val="20"/>
              </w:rPr>
            </w:pPr>
            <w:r w:rsidRPr="00E67D3E">
              <w:rPr>
                <w:b/>
                <w:bCs/>
                <w:sz w:val="20"/>
                <w:szCs w:val="20"/>
              </w:rPr>
              <w:t> </w:t>
            </w:r>
          </w:p>
        </w:tc>
      </w:tr>
      <w:tr w:rsidR="00A77AA9" w:rsidRPr="00E67D3E" w14:paraId="1A6E2968" w14:textId="77777777" w:rsidTr="00324CD4">
        <w:trPr>
          <w:trHeight w:val="260"/>
        </w:trPr>
        <w:tc>
          <w:tcPr>
            <w:tcW w:w="2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25D05" w14:textId="77777777" w:rsidR="00A77AA9" w:rsidRPr="00E67D3E" w:rsidRDefault="00A77AA9" w:rsidP="00A77AA9">
            <w:pPr>
              <w:rPr>
                <w:rFonts w:ascii="Khmer UI" w:hAnsi="Khmer UI" w:cs="Khmer UI"/>
                <w:color w:val="000000"/>
                <w:sz w:val="17"/>
                <w:szCs w:val="17"/>
              </w:rPr>
            </w:pPr>
            <w:r w:rsidRPr="00E67D3E">
              <w:rPr>
                <w:rFonts w:ascii="Khmer UI" w:hAnsi="Khmer UI" w:cs="Khmer UI"/>
                <w:color w:val="000000"/>
                <w:sz w:val="17"/>
                <w:szCs w:val="17"/>
              </w:rPr>
              <w:t>Compliance Gross Alpha (pCi/L)</w:t>
            </w:r>
          </w:p>
        </w:tc>
        <w:tc>
          <w:tcPr>
            <w:tcW w:w="1087" w:type="dxa"/>
            <w:gridSpan w:val="3"/>
            <w:tcBorders>
              <w:top w:val="single" w:sz="4" w:space="0" w:color="auto"/>
              <w:left w:val="nil"/>
              <w:bottom w:val="single" w:sz="4" w:space="0" w:color="auto"/>
              <w:right w:val="single" w:sz="4" w:space="0" w:color="auto"/>
            </w:tcBorders>
            <w:shd w:val="clear" w:color="auto" w:fill="auto"/>
            <w:vAlign w:val="center"/>
            <w:hideMark/>
          </w:tcPr>
          <w:p w14:paraId="00175745" w14:textId="77777777" w:rsidR="00A77AA9" w:rsidRPr="00E67D3E" w:rsidRDefault="00A77AA9" w:rsidP="00A77AA9">
            <w:pPr>
              <w:jc w:val="center"/>
              <w:rPr>
                <w:rFonts w:ascii="Khmer UI" w:hAnsi="Khmer UI" w:cs="Khmer UI"/>
                <w:sz w:val="17"/>
                <w:szCs w:val="17"/>
              </w:rPr>
            </w:pPr>
            <w:r>
              <w:rPr>
                <w:rFonts w:ascii="Khmer UI" w:hAnsi="Khmer UI" w:cs="Khmer UI"/>
                <w:sz w:val="17"/>
                <w:szCs w:val="17"/>
              </w:rPr>
              <w:t>2014</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1A7BAC5D" w14:textId="77777777" w:rsidR="00A77AA9" w:rsidRPr="00E67D3E" w:rsidRDefault="00A77AA9" w:rsidP="00A77AA9">
            <w:pPr>
              <w:jc w:val="center"/>
              <w:rPr>
                <w:rFonts w:ascii="Khmer UI" w:hAnsi="Khmer UI" w:cs="Khmer UI"/>
                <w:sz w:val="17"/>
                <w:szCs w:val="17"/>
              </w:rPr>
            </w:pPr>
            <w:r>
              <w:rPr>
                <w:rFonts w:ascii="Khmer UI" w:hAnsi="Khmer UI" w:cs="Khmer UI"/>
                <w:sz w:val="17"/>
                <w:szCs w:val="17"/>
              </w:rPr>
              <w:t>1</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5902B67" w14:textId="77777777" w:rsidR="00A77AA9" w:rsidRPr="00E67D3E" w:rsidRDefault="00A77AA9" w:rsidP="00A77AA9">
            <w:pPr>
              <w:jc w:val="center"/>
              <w:rPr>
                <w:rFonts w:ascii="Khmer UI" w:hAnsi="Khmer UI" w:cs="Khmer UI"/>
                <w:color w:val="000000"/>
                <w:sz w:val="17"/>
                <w:szCs w:val="17"/>
              </w:rPr>
            </w:pPr>
            <w:r>
              <w:rPr>
                <w:rFonts w:ascii="Khmer UI" w:hAnsi="Khmer UI" w:cs="Khmer UI"/>
                <w:color w:val="000000"/>
                <w:sz w:val="17"/>
                <w:szCs w:val="17"/>
              </w:rPr>
              <w:t>ND - 1</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56DDD7B7" w14:textId="77777777" w:rsidR="00A77AA9" w:rsidRPr="00E67D3E" w:rsidRDefault="00A77AA9" w:rsidP="00A77AA9">
            <w:pPr>
              <w:jc w:val="center"/>
              <w:rPr>
                <w:rFonts w:ascii="Khmer UI" w:hAnsi="Khmer UI" w:cs="Khmer UI"/>
                <w:color w:val="000000"/>
                <w:sz w:val="17"/>
                <w:szCs w:val="17"/>
              </w:rPr>
            </w:pPr>
            <w:r w:rsidRPr="00E67D3E">
              <w:rPr>
                <w:rFonts w:ascii="Khmer UI" w:hAnsi="Khmer UI" w:cs="Khmer UI"/>
                <w:color w:val="000000"/>
                <w:sz w:val="17"/>
                <w:szCs w:val="17"/>
              </w:rPr>
              <w:t>15</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14:paraId="17A97233" w14:textId="77777777" w:rsidR="00A77AA9" w:rsidRPr="00E67D3E" w:rsidRDefault="00A77AA9" w:rsidP="00A77AA9">
            <w:pPr>
              <w:jc w:val="center"/>
              <w:rPr>
                <w:rFonts w:ascii="Khmer UI" w:hAnsi="Khmer UI" w:cs="Khmer UI"/>
                <w:sz w:val="17"/>
                <w:szCs w:val="17"/>
              </w:rPr>
            </w:pPr>
            <w:r w:rsidRPr="00E67D3E">
              <w:rPr>
                <w:rFonts w:ascii="Khmer UI" w:hAnsi="Khmer UI" w:cs="Khmer UI"/>
                <w:sz w:val="17"/>
                <w:szCs w:val="17"/>
              </w:rPr>
              <w:t>0</w:t>
            </w:r>
          </w:p>
        </w:tc>
        <w:tc>
          <w:tcPr>
            <w:tcW w:w="10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8ED34F" w14:textId="77777777" w:rsidR="00A77AA9" w:rsidRPr="00E67D3E" w:rsidRDefault="00A77AA9" w:rsidP="00A77AA9">
            <w:pPr>
              <w:jc w:val="center"/>
              <w:rPr>
                <w:rFonts w:ascii="Khmer UI" w:hAnsi="Khmer UI" w:cs="Khmer UI"/>
                <w:sz w:val="17"/>
                <w:szCs w:val="17"/>
              </w:rPr>
            </w:pPr>
            <w:r w:rsidRPr="00E67D3E">
              <w:rPr>
                <w:rFonts w:ascii="Khmer UI" w:hAnsi="Khmer UI" w:cs="Khmer UI"/>
                <w:sz w:val="17"/>
                <w:szCs w:val="17"/>
              </w:rPr>
              <w:t>No</w:t>
            </w:r>
          </w:p>
        </w:tc>
        <w:tc>
          <w:tcPr>
            <w:tcW w:w="5040" w:type="dxa"/>
            <w:gridSpan w:val="2"/>
            <w:tcBorders>
              <w:top w:val="single" w:sz="4" w:space="0" w:color="auto"/>
              <w:left w:val="nil"/>
              <w:bottom w:val="single" w:sz="4" w:space="0" w:color="auto"/>
              <w:right w:val="single" w:sz="4" w:space="0" w:color="auto"/>
            </w:tcBorders>
            <w:shd w:val="clear" w:color="auto" w:fill="auto"/>
            <w:vAlign w:val="center"/>
            <w:hideMark/>
          </w:tcPr>
          <w:p w14:paraId="344D7429" w14:textId="09CA0DE5" w:rsidR="00A77AA9" w:rsidRPr="00E67D3E" w:rsidRDefault="00A77AA9" w:rsidP="00A77AA9">
            <w:pPr>
              <w:rPr>
                <w:rFonts w:ascii="Khmer UI" w:hAnsi="Khmer UI" w:cs="Khmer UI"/>
                <w:sz w:val="17"/>
                <w:szCs w:val="17"/>
              </w:rPr>
            </w:pPr>
            <w:r w:rsidRPr="00E67D3E">
              <w:rPr>
                <w:rFonts w:ascii="Khmer UI" w:hAnsi="Khmer UI" w:cs="Khmer UI"/>
                <w:sz w:val="17"/>
                <w:szCs w:val="17"/>
              </w:rPr>
              <w:t>Erosion of natural deposits</w:t>
            </w:r>
            <w:r w:rsidR="00A7701B">
              <w:rPr>
                <w:rFonts w:ascii="Khmer UI" w:hAnsi="Khmer UI" w:cs="Khmer UI"/>
                <w:sz w:val="17"/>
                <w:szCs w:val="17"/>
              </w:rPr>
              <w:t xml:space="preserve"> and radioactive materials</w:t>
            </w:r>
          </w:p>
        </w:tc>
      </w:tr>
      <w:tr w:rsidR="00A77AA9" w:rsidRPr="00E67D3E" w14:paraId="590300C8" w14:textId="77777777" w:rsidTr="00324CD4">
        <w:trPr>
          <w:trHeight w:val="260"/>
        </w:trPr>
        <w:tc>
          <w:tcPr>
            <w:tcW w:w="2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2C76" w14:textId="77777777" w:rsidR="00A77AA9" w:rsidRPr="00E67D3E" w:rsidRDefault="00A77AA9" w:rsidP="00A77AA9">
            <w:pPr>
              <w:rPr>
                <w:rFonts w:ascii="Khmer UI" w:hAnsi="Khmer UI" w:cs="Khmer UI"/>
                <w:color w:val="000000"/>
                <w:sz w:val="17"/>
                <w:szCs w:val="17"/>
              </w:rPr>
            </w:pPr>
            <w:r w:rsidRPr="00E67D3E">
              <w:rPr>
                <w:rFonts w:ascii="Khmer UI" w:hAnsi="Khmer UI" w:cs="Khmer UI"/>
                <w:color w:val="000000"/>
                <w:sz w:val="17"/>
                <w:szCs w:val="17"/>
              </w:rPr>
              <w:t>Radium 226 &amp; 228 (pCi/L)</w:t>
            </w:r>
          </w:p>
        </w:tc>
        <w:tc>
          <w:tcPr>
            <w:tcW w:w="1087" w:type="dxa"/>
            <w:gridSpan w:val="3"/>
            <w:tcBorders>
              <w:top w:val="single" w:sz="4" w:space="0" w:color="auto"/>
              <w:left w:val="nil"/>
              <w:bottom w:val="single" w:sz="4" w:space="0" w:color="auto"/>
              <w:right w:val="single" w:sz="4" w:space="0" w:color="auto"/>
            </w:tcBorders>
            <w:shd w:val="clear" w:color="auto" w:fill="auto"/>
            <w:vAlign w:val="center"/>
            <w:hideMark/>
          </w:tcPr>
          <w:p w14:paraId="52B16EC0" w14:textId="77777777" w:rsidR="00A77AA9" w:rsidRPr="00E67D3E" w:rsidRDefault="00A77AA9" w:rsidP="00A77AA9">
            <w:pPr>
              <w:jc w:val="center"/>
              <w:rPr>
                <w:rFonts w:ascii="Khmer UI" w:hAnsi="Khmer UI" w:cs="Khmer UI"/>
                <w:sz w:val="17"/>
                <w:szCs w:val="17"/>
              </w:rPr>
            </w:pPr>
            <w:r>
              <w:rPr>
                <w:rFonts w:ascii="Khmer UI" w:hAnsi="Khmer UI" w:cs="Khmer UI"/>
                <w:sz w:val="17"/>
                <w:szCs w:val="17"/>
              </w:rPr>
              <w:t>2014</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7BF2AB51" w14:textId="77777777" w:rsidR="00A77AA9" w:rsidRPr="00E67D3E" w:rsidRDefault="00A77AA9" w:rsidP="00A77AA9">
            <w:pPr>
              <w:jc w:val="center"/>
              <w:rPr>
                <w:rFonts w:ascii="Khmer UI" w:hAnsi="Khmer UI" w:cs="Khmer UI"/>
                <w:sz w:val="17"/>
                <w:szCs w:val="17"/>
              </w:rPr>
            </w:pPr>
            <w:r>
              <w:rPr>
                <w:rFonts w:ascii="Khmer UI" w:hAnsi="Khmer UI" w:cs="Khmer UI"/>
                <w:sz w:val="17"/>
                <w:szCs w:val="17"/>
              </w:rPr>
              <w:t>1.7</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7A32E06" w14:textId="77777777" w:rsidR="00A77AA9" w:rsidRPr="00E67D3E" w:rsidRDefault="00A77AA9" w:rsidP="00A77AA9">
            <w:pPr>
              <w:jc w:val="center"/>
              <w:rPr>
                <w:rFonts w:ascii="Khmer UI" w:hAnsi="Khmer UI" w:cs="Khmer UI"/>
                <w:sz w:val="17"/>
                <w:szCs w:val="17"/>
              </w:rPr>
            </w:pPr>
            <w:r>
              <w:rPr>
                <w:rFonts w:ascii="Khmer UI" w:hAnsi="Khmer UI" w:cs="Khmer UI"/>
                <w:sz w:val="17"/>
                <w:szCs w:val="17"/>
              </w:rPr>
              <w:t>1.5 – 1.7</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3A296FBA" w14:textId="77777777" w:rsidR="00A77AA9" w:rsidRPr="00E67D3E" w:rsidRDefault="00A77AA9" w:rsidP="00A77AA9">
            <w:pPr>
              <w:jc w:val="center"/>
              <w:rPr>
                <w:rFonts w:ascii="Khmer UI" w:hAnsi="Khmer UI" w:cs="Khmer UI"/>
                <w:color w:val="000000"/>
                <w:sz w:val="17"/>
                <w:szCs w:val="17"/>
              </w:rPr>
            </w:pPr>
            <w:r w:rsidRPr="00E67D3E">
              <w:rPr>
                <w:rFonts w:ascii="Khmer UI" w:hAnsi="Khmer UI" w:cs="Khmer UI"/>
                <w:color w:val="000000"/>
                <w:sz w:val="17"/>
                <w:szCs w:val="17"/>
              </w:rPr>
              <w:t>5</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14:paraId="62AFFA5A" w14:textId="77777777" w:rsidR="00A77AA9" w:rsidRPr="00E67D3E" w:rsidRDefault="00A77AA9" w:rsidP="00A77AA9">
            <w:pPr>
              <w:jc w:val="center"/>
              <w:rPr>
                <w:rFonts w:ascii="Khmer UI" w:hAnsi="Khmer UI" w:cs="Khmer UI"/>
                <w:sz w:val="17"/>
                <w:szCs w:val="17"/>
              </w:rPr>
            </w:pPr>
            <w:r w:rsidRPr="00E67D3E">
              <w:rPr>
                <w:rFonts w:ascii="Khmer UI" w:hAnsi="Khmer UI" w:cs="Khmer UI"/>
                <w:sz w:val="17"/>
                <w:szCs w:val="17"/>
              </w:rPr>
              <w:t>0</w:t>
            </w:r>
          </w:p>
        </w:tc>
        <w:tc>
          <w:tcPr>
            <w:tcW w:w="10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2428FD" w14:textId="77777777" w:rsidR="00A77AA9" w:rsidRPr="00E67D3E" w:rsidRDefault="00A77AA9" w:rsidP="00A77AA9">
            <w:pPr>
              <w:jc w:val="center"/>
              <w:rPr>
                <w:rFonts w:ascii="Khmer UI" w:hAnsi="Khmer UI" w:cs="Khmer UI"/>
                <w:sz w:val="17"/>
                <w:szCs w:val="17"/>
              </w:rPr>
            </w:pPr>
            <w:r w:rsidRPr="00E67D3E">
              <w:rPr>
                <w:rFonts w:ascii="Khmer UI" w:hAnsi="Khmer UI" w:cs="Khmer UI"/>
                <w:sz w:val="17"/>
                <w:szCs w:val="17"/>
              </w:rPr>
              <w:t>No</w:t>
            </w:r>
          </w:p>
        </w:tc>
        <w:tc>
          <w:tcPr>
            <w:tcW w:w="5040" w:type="dxa"/>
            <w:gridSpan w:val="2"/>
            <w:tcBorders>
              <w:top w:val="single" w:sz="4" w:space="0" w:color="auto"/>
              <w:left w:val="nil"/>
              <w:bottom w:val="single" w:sz="4" w:space="0" w:color="auto"/>
              <w:right w:val="single" w:sz="4" w:space="0" w:color="auto"/>
            </w:tcBorders>
            <w:shd w:val="clear" w:color="auto" w:fill="auto"/>
            <w:vAlign w:val="center"/>
            <w:hideMark/>
          </w:tcPr>
          <w:p w14:paraId="4A4520AA" w14:textId="77777777" w:rsidR="00A77AA9" w:rsidRPr="00E67D3E" w:rsidRDefault="00A77AA9" w:rsidP="00A77AA9">
            <w:pPr>
              <w:rPr>
                <w:rFonts w:ascii="Khmer UI" w:hAnsi="Khmer UI" w:cs="Khmer UI"/>
                <w:sz w:val="17"/>
                <w:szCs w:val="17"/>
              </w:rPr>
            </w:pPr>
            <w:r w:rsidRPr="00E67D3E">
              <w:rPr>
                <w:rFonts w:ascii="Khmer UI" w:hAnsi="Khmer UI" w:cs="Khmer UI"/>
                <w:sz w:val="17"/>
                <w:szCs w:val="17"/>
              </w:rPr>
              <w:t>Erosion of natural deposits</w:t>
            </w:r>
          </w:p>
        </w:tc>
      </w:tr>
      <w:tr w:rsidR="00A77AA9" w:rsidRPr="00E67D3E" w14:paraId="47A1B221" w14:textId="77777777" w:rsidTr="00324CD4">
        <w:trPr>
          <w:trHeight w:val="260"/>
        </w:trPr>
        <w:tc>
          <w:tcPr>
            <w:tcW w:w="2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1EF7E" w14:textId="77777777" w:rsidR="00A77AA9" w:rsidRPr="00E67D3E" w:rsidRDefault="00A77AA9" w:rsidP="00A77AA9">
            <w:pPr>
              <w:rPr>
                <w:rFonts w:ascii="Khmer UI" w:hAnsi="Khmer UI" w:cs="Khmer UI"/>
                <w:color w:val="000000"/>
                <w:sz w:val="17"/>
                <w:szCs w:val="17"/>
              </w:rPr>
            </w:pPr>
            <w:r w:rsidRPr="00E67D3E">
              <w:rPr>
                <w:rFonts w:ascii="Khmer UI" w:hAnsi="Khmer UI" w:cs="Khmer UI"/>
                <w:color w:val="000000"/>
                <w:sz w:val="17"/>
                <w:szCs w:val="17"/>
              </w:rPr>
              <w:t>Uranium (ppb)</w:t>
            </w:r>
          </w:p>
        </w:tc>
        <w:tc>
          <w:tcPr>
            <w:tcW w:w="10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8D91C2" w14:textId="77777777" w:rsidR="00A77AA9" w:rsidRPr="00E67D3E" w:rsidRDefault="00A77AA9" w:rsidP="00A77AA9">
            <w:pPr>
              <w:jc w:val="center"/>
              <w:rPr>
                <w:rFonts w:ascii="Khmer UI" w:hAnsi="Khmer UI" w:cs="Khmer UI"/>
                <w:sz w:val="17"/>
                <w:szCs w:val="17"/>
              </w:rPr>
            </w:pPr>
            <w:r>
              <w:rPr>
                <w:rFonts w:ascii="Khmer UI" w:hAnsi="Khmer UI" w:cs="Khmer UI"/>
                <w:sz w:val="17"/>
                <w:szCs w:val="17"/>
              </w:rPr>
              <w:t>2014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A947" w14:textId="77777777" w:rsidR="00A77AA9" w:rsidRPr="00E67D3E" w:rsidRDefault="00A77AA9" w:rsidP="00A77AA9">
            <w:pPr>
              <w:jc w:val="center"/>
              <w:rPr>
                <w:rFonts w:ascii="Khmer UI" w:hAnsi="Khmer UI" w:cs="Khmer UI"/>
                <w:sz w:val="17"/>
                <w:szCs w:val="17"/>
              </w:rPr>
            </w:pPr>
            <w:r>
              <w:rPr>
                <w:rFonts w:ascii="Khmer UI" w:hAnsi="Khmer UI" w:cs="Khmer UI"/>
                <w:sz w:val="17"/>
                <w:szCs w:val="17"/>
              </w:rPr>
              <w:t>0.5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3CE8E" w14:textId="77777777" w:rsidR="00A77AA9" w:rsidRPr="00E67D3E" w:rsidRDefault="00A77AA9" w:rsidP="00A77AA9">
            <w:pPr>
              <w:jc w:val="center"/>
              <w:rPr>
                <w:rFonts w:ascii="Khmer UI" w:hAnsi="Khmer UI" w:cs="Khmer UI"/>
                <w:color w:val="000000"/>
                <w:sz w:val="17"/>
                <w:szCs w:val="17"/>
              </w:rPr>
            </w:pPr>
            <w:r>
              <w:rPr>
                <w:rFonts w:ascii="Khmer UI" w:hAnsi="Khmer UI" w:cs="Khmer UI"/>
                <w:color w:val="000000"/>
                <w:sz w:val="17"/>
                <w:szCs w:val="17"/>
              </w:rPr>
              <w:t>0.3 – 0.5</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7D52F" w14:textId="77777777" w:rsidR="00A77AA9" w:rsidRPr="00E67D3E" w:rsidRDefault="00A77AA9" w:rsidP="00A77AA9">
            <w:pPr>
              <w:jc w:val="center"/>
              <w:rPr>
                <w:rFonts w:ascii="Khmer UI" w:hAnsi="Khmer UI" w:cs="Khmer UI"/>
                <w:color w:val="000000"/>
                <w:sz w:val="17"/>
                <w:szCs w:val="17"/>
              </w:rPr>
            </w:pPr>
            <w:r w:rsidRPr="00E67D3E">
              <w:rPr>
                <w:rFonts w:ascii="Khmer UI" w:hAnsi="Khmer UI" w:cs="Khmer UI"/>
                <w:color w:val="000000"/>
                <w:sz w:val="17"/>
                <w:szCs w:val="17"/>
              </w:rPr>
              <w:t>30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3D5F" w14:textId="77777777" w:rsidR="00A77AA9" w:rsidRPr="00E67D3E" w:rsidRDefault="00A77AA9" w:rsidP="00A77AA9">
            <w:pPr>
              <w:jc w:val="center"/>
              <w:rPr>
                <w:rFonts w:ascii="Khmer UI" w:hAnsi="Khmer UI" w:cs="Khmer UI"/>
                <w:sz w:val="17"/>
                <w:szCs w:val="17"/>
              </w:rPr>
            </w:pPr>
            <w:r w:rsidRPr="00E67D3E">
              <w:rPr>
                <w:rFonts w:ascii="Khmer UI" w:hAnsi="Khmer UI" w:cs="Khmer UI"/>
                <w:sz w:val="17"/>
                <w:szCs w:val="17"/>
              </w:rPr>
              <w:t>0</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426B" w14:textId="77777777" w:rsidR="00A77AA9" w:rsidRPr="00E67D3E" w:rsidRDefault="00A77AA9" w:rsidP="00A77AA9">
            <w:pPr>
              <w:jc w:val="center"/>
              <w:rPr>
                <w:rFonts w:ascii="Khmer UI" w:hAnsi="Khmer UI" w:cs="Khmer UI"/>
                <w:sz w:val="17"/>
                <w:szCs w:val="17"/>
              </w:rPr>
            </w:pPr>
            <w:r w:rsidRPr="00E67D3E">
              <w:rPr>
                <w:rFonts w:ascii="Khmer UI" w:hAnsi="Khmer UI" w:cs="Khmer UI"/>
                <w:sz w:val="17"/>
                <w:szCs w:val="17"/>
              </w:rPr>
              <w:t>No</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7E0C10" w14:textId="77777777" w:rsidR="00A77AA9" w:rsidRPr="00E67D3E" w:rsidRDefault="00A77AA9" w:rsidP="00A77AA9">
            <w:pPr>
              <w:rPr>
                <w:rFonts w:ascii="Khmer UI" w:hAnsi="Khmer UI" w:cs="Khmer UI"/>
                <w:sz w:val="17"/>
                <w:szCs w:val="17"/>
              </w:rPr>
            </w:pPr>
            <w:r w:rsidRPr="00E67D3E">
              <w:rPr>
                <w:rFonts w:ascii="Khmer UI" w:hAnsi="Khmer UI" w:cs="Khmer UI"/>
                <w:sz w:val="17"/>
                <w:szCs w:val="17"/>
              </w:rPr>
              <w:t>Erosion of natural deposits</w:t>
            </w:r>
          </w:p>
        </w:tc>
      </w:tr>
      <w:tr w:rsidR="00A77AA9" w:rsidRPr="00E67D3E" w14:paraId="33A23174" w14:textId="77777777" w:rsidTr="00324CD4">
        <w:trPr>
          <w:trHeight w:val="504"/>
        </w:trPr>
        <w:tc>
          <w:tcPr>
            <w:tcW w:w="1473" w:type="dxa"/>
            <w:tcBorders>
              <w:top w:val="single" w:sz="4" w:space="0" w:color="auto"/>
              <w:left w:val="single" w:sz="4" w:space="0" w:color="auto"/>
              <w:bottom w:val="single" w:sz="4" w:space="0" w:color="auto"/>
              <w:right w:val="nil"/>
            </w:tcBorders>
            <w:shd w:val="clear" w:color="000000" w:fill="C0C0C0"/>
            <w:vAlign w:val="bottom"/>
            <w:hideMark/>
          </w:tcPr>
          <w:p w14:paraId="213B808B" w14:textId="77777777" w:rsidR="00A77AA9" w:rsidRPr="00BF3564" w:rsidRDefault="00A77AA9" w:rsidP="00A77AA9">
            <w:pPr>
              <w:rPr>
                <w:rFonts w:ascii="Khmer UI" w:hAnsi="Khmer UI" w:cs="Khmer UI"/>
                <w:b/>
                <w:bCs/>
                <w:sz w:val="17"/>
                <w:szCs w:val="17"/>
              </w:rPr>
            </w:pPr>
            <w:r w:rsidRPr="00BF3564">
              <w:rPr>
                <w:rFonts w:ascii="Khmer UI" w:hAnsi="Khmer UI" w:cs="Khmer UI"/>
                <w:b/>
                <w:bCs/>
                <w:sz w:val="17"/>
                <w:szCs w:val="17"/>
              </w:rPr>
              <w:t> </w:t>
            </w:r>
          </w:p>
        </w:tc>
        <w:tc>
          <w:tcPr>
            <w:tcW w:w="1449" w:type="dxa"/>
            <w:tcBorders>
              <w:top w:val="single" w:sz="4" w:space="0" w:color="auto"/>
              <w:left w:val="nil"/>
              <w:bottom w:val="single" w:sz="4" w:space="0" w:color="auto"/>
              <w:right w:val="nil"/>
            </w:tcBorders>
            <w:shd w:val="clear" w:color="000000" w:fill="C0C0C0"/>
            <w:vAlign w:val="bottom"/>
            <w:hideMark/>
          </w:tcPr>
          <w:p w14:paraId="02BF2533" w14:textId="77777777" w:rsidR="00A77AA9" w:rsidRPr="00BF3564" w:rsidRDefault="00A77AA9" w:rsidP="00A77AA9">
            <w:pPr>
              <w:jc w:val="center"/>
              <w:rPr>
                <w:rFonts w:ascii="Khmer UI" w:hAnsi="Khmer UI" w:cs="Khmer UI"/>
                <w:b/>
                <w:bCs/>
                <w:sz w:val="17"/>
                <w:szCs w:val="17"/>
              </w:rPr>
            </w:pPr>
            <w:r w:rsidRPr="00BF3564">
              <w:rPr>
                <w:rFonts w:ascii="Khmer UI" w:hAnsi="Khmer UI" w:cs="Khmer UI"/>
                <w:b/>
                <w:bCs/>
                <w:sz w:val="17"/>
                <w:szCs w:val="17"/>
              </w:rPr>
              <w:t>Year Collected</w:t>
            </w:r>
          </w:p>
        </w:tc>
        <w:tc>
          <w:tcPr>
            <w:tcW w:w="1078" w:type="dxa"/>
            <w:gridSpan w:val="2"/>
            <w:tcBorders>
              <w:top w:val="single" w:sz="4" w:space="0" w:color="auto"/>
              <w:left w:val="nil"/>
              <w:bottom w:val="single" w:sz="4" w:space="0" w:color="auto"/>
              <w:right w:val="nil"/>
            </w:tcBorders>
            <w:shd w:val="clear" w:color="000000" w:fill="C0C0C0"/>
            <w:vAlign w:val="bottom"/>
            <w:hideMark/>
          </w:tcPr>
          <w:p w14:paraId="7A02BAB0" w14:textId="77777777" w:rsidR="00A77AA9" w:rsidRPr="00BF3564" w:rsidRDefault="00A77AA9" w:rsidP="00A77AA9">
            <w:pPr>
              <w:jc w:val="center"/>
              <w:rPr>
                <w:rFonts w:ascii="Khmer UI" w:hAnsi="Khmer UI" w:cs="Khmer UI"/>
                <w:b/>
                <w:bCs/>
                <w:sz w:val="17"/>
                <w:szCs w:val="17"/>
              </w:rPr>
            </w:pPr>
            <w:r w:rsidRPr="00BF3564">
              <w:rPr>
                <w:rFonts w:ascii="Khmer UI" w:hAnsi="Khmer UI" w:cs="Khmer UI"/>
                <w:b/>
                <w:bCs/>
                <w:sz w:val="17"/>
                <w:szCs w:val="17"/>
              </w:rPr>
              <w:t>90th Percentile</w:t>
            </w:r>
          </w:p>
        </w:tc>
        <w:tc>
          <w:tcPr>
            <w:tcW w:w="1081" w:type="dxa"/>
            <w:gridSpan w:val="2"/>
            <w:tcBorders>
              <w:top w:val="single" w:sz="4" w:space="0" w:color="auto"/>
              <w:left w:val="nil"/>
              <w:bottom w:val="single" w:sz="4" w:space="0" w:color="auto"/>
              <w:right w:val="nil"/>
            </w:tcBorders>
            <w:shd w:val="clear" w:color="000000" w:fill="C0C0C0"/>
            <w:vAlign w:val="bottom"/>
            <w:hideMark/>
          </w:tcPr>
          <w:p w14:paraId="55C0F5BD" w14:textId="77777777" w:rsidR="00A77AA9" w:rsidRPr="00BF3564" w:rsidRDefault="00A77AA9" w:rsidP="00A77AA9">
            <w:pPr>
              <w:jc w:val="center"/>
              <w:rPr>
                <w:rFonts w:ascii="Khmer UI" w:hAnsi="Khmer UI" w:cs="Khmer UI"/>
                <w:b/>
                <w:bCs/>
                <w:sz w:val="17"/>
                <w:szCs w:val="17"/>
              </w:rPr>
            </w:pPr>
            <w:r w:rsidRPr="00BF3564">
              <w:rPr>
                <w:rFonts w:ascii="Khmer UI" w:hAnsi="Khmer UI" w:cs="Khmer UI"/>
                <w:b/>
                <w:bCs/>
                <w:sz w:val="17"/>
                <w:szCs w:val="17"/>
              </w:rPr>
              <w:t>Action Level</w:t>
            </w:r>
          </w:p>
        </w:tc>
        <w:tc>
          <w:tcPr>
            <w:tcW w:w="1422" w:type="dxa"/>
            <w:tcBorders>
              <w:top w:val="single" w:sz="4" w:space="0" w:color="auto"/>
              <w:left w:val="nil"/>
              <w:bottom w:val="single" w:sz="4" w:space="0" w:color="auto"/>
              <w:right w:val="nil"/>
            </w:tcBorders>
            <w:shd w:val="clear" w:color="000000" w:fill="C0C0C0"/>
            <w:vAlign w:val="bottom"/>
            <w:hideMark/>
          </w:tcPr>
          <w:p w14:paraId="66A0318B" w14:textId="77777777" w:rsidR="00A77AA9" w:rsidRPr="00BF3564" w:rsidRDefault="00A77AA9" w:rsidP="00A77AA9">
            <w:pPr>
              <w:jc w:val="center"/>
              <w:rPr>
                <w:rFonts w:ascii="Khmer UI" w:hAnsi="Khmer UI" w:cs="Khmer UI"/>
                <w:b/>
                <w:bCs/>
                <w:sz w:val="17"/>
                <w:szCs w:val="17"/>
              </w:rPr>
            </w:pPr>
            <w:r w:rsidRPr="00BF3564">
              <w:rPr>
                <w:rFonts w:ascii="Khmer UI" w:hAnsi="Khmer UI" w:cs="Khmer UI"/>
                <w:b/>
                <w:bCs/>
                <w:sz w:val="17"/>
                <w:szCs w:val="17"/>
              </w:rPr>
              <w:t>MCLG</w:t>
            </w:r>
          </w:p>
        </w:tc>
        <w:tc>
          <w:tcPr>
            <w:tcW w:w="1237" w:type="dxa"/>
            <w:tcBorders>
              <w:top w:val="single" w:sz="4" w:space="0" w:color="auto"/>
              <w:left w:val="nil"/>
              <w:bottom w:val="single" w:sz="4" w:space="0" w:color="auto"/>
              <w:right w:val="nil"/>
            </w:tcBorders>
            <w:shd w:val="clear" w:color="000000" w:fill="C0C0C0"/>
            <w:vAlign w:val="bottom"/>
            <w:hideMark/>
          </w:tcPr>
          <w:p w14:paraId="2A999231" w14:textId="77777777" w:rsidR="00A77AA9" w:rsidRPr="00BF3564" w:rsidRDefault="00A77AA9" w:rsidP="00A77AA9">
            <w:pPr>
              <w:jc w:val="center"/>
              <w:rPr>
                <w:rFonts w:ascii="Khmer UI" w:hAnsi="Khmer UI" w:cs="Khmer UI"/>
                <w:b/>
                <w:bCs/>
                <w:sz w:val="17"/>
                <w:szCs w:val="17"/>
              </w:rPr>
            </w:pPr>
            <w:r w:rsidRPr="00BF3564">
              <w:rPr>
                <w:rFonts w:ascii="Khmer UI" w:hAnsi="Khmer UI" w:cs="Khmer UI"/>
                <w:b/>
                <w:bCs/>
                <w:sz w:val="17"/>
                <w:szCs w:val="17"/>
              </w:rPr>
              <w:t># of Sites Sampled</w:t>
            </w:r>
          </w:p>
        </w:tc>
        <w:tc>
          <w:tcPr>
            <w:tcW w:w="1103" w:type="dxa"/>
            <w:gridSpan w:val="2"/>
            <w:tcBorders>
              <w:top w:val="single" w:sz="4" w:space="0" w:color="auto"/>
              <w:left w:val="nil"/>
              <w:bottom w:val="single" w:sz="4" w:space="0" w:color="auto"/>
              <w:right w:val="nil"/>
            </w:tcBorders>
            <w:shd w:val="clear" w:color="000000" w:fill="C0C0C0"/>
            <w:vAlign w:val="bottom"/>
            <w:hideMark/>
          </w:tcPr>
          <w:p w14:paraId="608A1C78" w14:textId="77777777" w:rsidR="00A77AA9" w:rsidRPr="00BF3564" w:rsidRDefault="00A77AA9" w:rsidP="00A77AA9">
            <w:pPr>
              <w:jc w:val="center"/>
              <w:rPr>
                <w:rFonts w:ascii="Khmer UI" w:hAnsi="Khmer UI" w:cs="Khmer UI"/>
                <w:b/>
                <w:bCs/>
                <w:sz w:val="17"/>
                <w:szCs w:val="17"/>
              </w:rPr>
            </w:pPr>
            <w:r w:rsidRPr="00BF3564">
              <w:rPr>
                <w:rFonts w:ascii="Khmer UI" w:hAnsi="Khmer UI" w:cs="Khmer UI"/>
                <w:b/>
                <w:bCs/>
                <w:sz w:val="17"/>
                <w:szCs w:val="17"/>
              </w:rPr>
              <w:t># Sites Above Action Level</w:t>
            </w:r>
          </w:p>
        </w:tc>
        <w:tc>
          <w:tcPr>
            <w:tcW w:w="990" w:type="dxa"/>
            <w:gridSpan w:val="2"/>
            <w:tcBorders>
              <w:top w:val="single" w:sz="4" w:space="0" w:color="auto"/>
              <w:left w:val="nil"/>
              <w:bottom w:val="single" w:sz="4" w:space="0" w:color="auto"/>
              <w:right w:val="nil"/>
            </w:tcBorders>
            <w:shd w:val="clear" w:color="000000" w:fill="C0C0C0"/>
            <w:vAlign w:val="bottom"/>
            <w:hideMark/>
          </w:tcPr>
          <w:p w14:paraId="2D730A0D" w14:textId="77777777" w:rsidR="00A77AA9" w:rsidRPr="00BF3564" w:rsidRDefault="00A77AA9" w:rsidP="00A77AA9">
            <w:pPr>
              <w:jc w:val="center"/>
              <w:rPr>
                <w:rFonts w:ascii="Khmer UI" w:hAnsi="Khmer UI" w:cs="Khmer UI"/>
                <w:b/>
                <w:bCs/>
                <w:sz w:val="17"/>
                <w:szCs w:val="17"/>
              </w:rPr>
            </w:pPr>
            <w:r w:rsidRPr="00BF3564">
              <w:rPr>
                <w:rFonts w:ascii="Khmer UI" w:hAnsi="Khmer UI" w:cs="Khmer UI"/>
                <w:b/>
                <w:bCs/>
                <w:sz w:val="17"/>
                <w:szCs w:val="17"/>
              </w:rPr>
              <w:t>Violation Yes/No</w:t>
            </w:r>
          </w:p>
        </w:tc>
        <w:tc>
          <w:tcPr>
            <w:tcW w:w="4927" w:type="dxa"/>
            <w:tcBorders>
              <w:top w:val="single" w:sz="4" w:space="0" w:color="auto"/>
              <w:left w:val="nil"/>
              <w:bottom w:val="single" w:sz="4" w:space="0" w:color="auto"/>
              <w:right w:val="single" w:sz="4" w:space="0" w:color="auto"/>
            </w:tcBorders>
            <w:shd w:val="clear" w:color="000000" w:fill="C0C0C0"/>
            <w:vAlign w:val="bottom"/>
            <w:hideMark/>
          </w:tcPr>
          <w:p w14:paraId="31556220" w14:textId="77777777" w:rsidR="00A77AA9" w:rsidRPr="00BF3564" w:rsidRDefault="00A77AA9" w:rsidP="00A77AA9">
            <w:pPr>
              <w:jc w:val="center"/>
              <w:rPr>
                <w:rFonts w:ascii="Khmer UI" w:hAnsi="Khmer UI" w:cs="Khmer UI"/>
                <w:b/>
                <w:bCs/>
                <w:sz w:val="17"/>
                <w:szCs w:val="17"/>
              </w:rPr>
            </w:pPr>
          </w:p>
        </w:tc>
      </w:tr>
      <w:tr w:rsidR="00A77AA9" w:rsidRPr="00E67D3E" w14:paraId="2DF9073C" w14:textId="77777777" w:rsidTr="00324CD4">
        <w:trPr>
          <w:trHeight w:val="278"/>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00215" w14:textId="77777777" w:rsidR="00A77AA9" w:rsidRPr="00BF3564" w:rsidRDefault="00A77AA9" w:rsidP="00A77AA9">
            <w:pPr>
              <w:rPr>
                <w:rFonts w:ascii="Khmer UI" w:hAnsi="Khmer UI" w:cs="Khmer UI"/>
                <w:sz w:val="17"/>
                <w:szCs w:val="17"/>
              </w:rPr>
            </w:pPr>
            <w:r>
              <w:rPr>
                <w:rFonts w:ascii="Khmer UI" w:hAnsi="Khmer UI" w:cs="Khmer UI"/>
                <w:sz w:val="17"/>
                <w:szCs w:val="17"/>
              </w:rPr>
              <w:t>Lead (ppb)</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486CE2C1" w14:textId="77777777" w:rsidR="00A77AA9" w:rsidRDefault="00A77AA9" w:rsidP="00A77AA9">
            <w:pPr>
              <w:jc w:val="center"/>
              <w:rPr>
                <w:rFonts w:ascii="Khmer UI" w:hAnsi="Khmer UI" w:cs="Khmer UI"/>
                <w:sz w:val="17"/>
                <w:szCs w:val="17"/>
              </w:rPr>
            </w:pPr>
            <w:r>
              <w:rPr>
                <w:rFonts w:ascii="Khmer UI" w:hAnsi="Khmer UI" w:cs="Khmer UI"/>
                <w:sz w:val="17"/>
                <w:szCs w:val="17"/>
              </w:rPr>
              <w:t>2018</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43DB29" w14:textId="77777777" w:rsidR="00A77AA9" w:rsidRDefault="00A77AA9" w:rsidP="00A77AA9">
            <w:pPr>
              <w:jc w:val="center"/>
              <w:rPr>
                <w:rFonts w:ascii="Khmer UI" w:hAnsi="Khmer UI" w:cs="Khmer UI"/>
                <w:sz w:val="17"/>
                <w:szCs w:val="17"/>
              </w:rPr>
            </w:pPr>
            <w:r>
              <w:rPr>
                <w:rFonts w:ascii="Khmer UI" w:hAnsi="Khmer UI" w:cs="Khmer UI"/>
                <w:sz w:val="17"/>
                <w:szCs w:val="17"/>
              </w:rPr>
              <w:t>2</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3B6D98" w14:textId="77777777" w:rsidR="00A77AA9" w:rsidRPr="00BF3564" w:rsidRDefault="00A77AA9" w:rsidP="00A77AA9">
            <w:pPr>
              <w:jc w:val="center"/>
              <w:rPr>
                <w:rFonts w:ascii="Khmer UI" w:hAnsi="Khmer UI" w:cs="Khmer UI"/>
                <w:sz w:val="17"/>
                <w:szCs w:val="17"/>
              </w:rPr>
            </w:pPr>
            <w:r>
              <w:rPr>
                <w:rFonts w:ascii="Khmer UI" w:hAnsi="Khmer UI" w:cs="Khmer UI"/>
                <w:sz w:val="17"/>
                <w:szCs w:val="17"/>
              </w:rPr>
              <w:t>15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4E80E74" w14:textId="77777777" w:rsidR="00A77AA9" w:rsidRPr="00BF3564" w:rsidRDefault="00A77AA9" w:rsidP="00A77AA9">
            <w:pPr>
              <w:jc w:val="center"/>
              <w:rPr>
                <w:rFonts w:ascii="Khmer UI" w:hAnsi="Khmer UI" w:cs="Khmer UI"/>
                <w:sz w:val="17"/>
                <w:szCs w:val="17"/>
              </w:rPr>
            </w:pPr>
            <w:r>
              <w:rPr>
                <w:rFonts w:ascii="Khmer UI" w:hAnsi="Khmer UI" w:cs="Khmer UI"/>
                <w:sz w:val="17"/>
                <w:szCs w:val="17"/>
              </w:rPr>
              <w:t>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F2E63" w14:textId="77777777" w:rsidR="00A77AA9" w:rsidRDefault="00A77AA9" w:rsidP="00A77AA9">
            <w:pPr>
              <w:jc w:val="center"/>
              <w:rPr>
                <w:rFonts w:ascii="Khmer UI" w:hAnsi="Khmer UI" w:cs="Khmer UI"/>
                <w:sz w:val="17"/>
                <w:szCs w:val="17"/>
              </w:rPr>
            </w:pPr>
            <w:r>
              <w:rPr>
                <w:rFonts w:ascii="Khmer UI" w:hAnsi="Khmer UI" w:cs="Khmer UI"/>
                <w:sz w:val="17"/>
                <w:szCs w:val="17"/>
              </w:rPr>
              <w:t>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237949" w14:textId="77777777" w:rsidR="00A77AA9" w:rsidRPr="00BF3564" w:rsidRDefault="00A77AA9" w:rsidP="00A77AA9">
            <w:pPr>
              <w:jc w:val="center"/>
              <w:rPr>
                <w:rFonts w:ascii="Khmer UI" w:hAnsi="Khmer UI" w:cs="Khmer UI"/>
                <w:sz w:val="17"/>
                <w:szCs w:val="17"/>
              </w:rPr>
            </w:pPr>
            <w:r>
              <w:rPr>
                <w:rFonts w:ascii="Khmer UI" w:hAnsi="Khmer UI" w:cs="Khmer UI"/>
                <w:sz w:val="17"/>
                <w:szCs w:val="17"/>
              </w:rPr>
              <w:t>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0BFF6" w14:textId="77777777" w:rsidR="00A77AA9" w:rsidRPr="00BF3564" w:rsidRDefault="00A77AA9" w:rsidP="00A77AA9">
            <w:pPr>
              <w:jc w:val="center"/>
              <w:rPr>
                <w:rFonts w:ascii="Khmer UI" w:hAnsi="Khmer UI" w:cs="Khmer UI"/>
                <w:sz w:val="17"/>
                <w:szCs w:val="17"/>
              </w:rPr>
            </w:pPr>
            <w:r>
              <w:rPr>
                <w:rFonts w:ascii="Khmer UI" w:hAnsi="Khmer UI" w:cs="Khmer UI"/>
                <w:sz w:val="17"/>
                <w:szCs w:val="17"/>
              </w:rPr>
              <w:t>No</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14:paraId="5100FD0F" w14:textId="77777777" w:rsidR="00A77AA9" w:rsidRPr="00BF3564" w:rsidRDefault="00A77AA9" w:rsidP="00A77AA9">
            <w:pPr>
              <w:rPr>
                <w:rFonts w:ascii="Khmer UI" w:hAnsi="Khmer UI" w:cs="Khmer UI"/>
                <w:sz w:val="17"/>
                <w:szCs w:val="17"/>
              </w:rPr>
            </w:pPr>
            <w:r w:rsidRPr="00BF3564">
              <w:rPr>
                <w:rFonts w:ascii="Khmer UI" w:hAnsi="Khmer UI" w:cs="Khmer UI"/>
                <w:sz w:val="17"/>
                <w:szCs w:val="17"/>
              </w:rPr>
              <w:t>Corrosion of household plumbing system</w:t>
            </w:r>
          </w:p>
        </w:tc>
      </w:tr>
      <w:tr w:rsidR="00A77AA9" w:rsidRPr="00E67D3E" w14:paraId="41258605" w14:textId="77777777" w:rsidTr="00324CD4">
        <w:trPr>
          <w:trHeight w:val="260"/>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75A05" w14:textId="77777777" w:rsidR="00A77AA9" w:rsidRPr="00BF3564" w:rsidRDefault="00A77AA9" w:rsidP="00A77AA9">
            <w:pPr>
              <w:rPr>
                <w:rFonts w:ascii="Khmer UI" w:hAnsi="Khmer UI" w:cs="Khmer UI"/>
                <w:sz w:val="17"/>
                <w:szCs w:val="17"/>
              </w:rPr>
            </w:pPr>
            <w:r w:rsidRPr="00BF3564">
              <w:rPr>
                <w:rFonts w:ascii="Khmer UI" w:hAnsi="Khmer UI" w:cs="Khmer UI"/>
                <w:sz w:val="17"/>
                <w:szCs w:val="17"/>
              </w:rPr>
              <w:t>Copper (ppm)</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547C2" w14:textId="77777777" w:rsidR="00A77AA9" w:rsidRPr="00BF3564" w:rsidRDefault="00A77AA9" w:rsidP="00A77AA9">
            <w:pPr>
              <w:jc w:val="center"/>
              <w:rPr>
                <w:rFonts w:ascii="Khmer UI" w:hAnsi="Khmer UI" w:cs="Khmer UI"/>
                <w:sz w:val="17"/>
                <w:szCs w:val="17"/>
              </w:rPr>
            </w:pPr>
            <w:r>
              <w:rPr>
                <w:rFonts w:ascii="Khmer UI" w:hAnsi="Khmer UI" w:cs="Khmer UI"/>
                <w:sz w:val="17"/>
                <w:szCs w:val="17"/>
              </w:rPr>
              <w:t>2018</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EC46D" w14:textId="77777777" w:rsidR="00A77AA9" w:rsidRPr="00BF3564" w:rsidRDefault="00A77AA9" w:rsidP="00A77AA9">
            <w:pPr>
              <w:jc w:val="center"/>
              <w:rPr>
                <w:rFonts w:ascii="Khmer UI" w:hAnsi="Khmer UI" w:cs="Khmer UI"/>
                <w:sz w:val="17"/>
                <w:szCs w:val="17"/>
              </w:rPr>
            </w:pPr>
            <w:r>
              <w:rPr>
                <w:rFonts w:ascii="Khmer UI" w:hAnsi="Khmer UI" w:cs="Khmer UI"/>
                <w:sz w:val="17"/>
                <w:szCs w:val="17"/>
              </w:rPr>
              <w:t>0.074</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27977" w14:textId="77777777" w:rsidR="00A77AA9" w:rsidRPr="00BF3564" w:rsidRDefault="00A77AA9" w:rsidP="00A77AA9">
            <w:pPr>
              <w:jc w:val="center"/>
              <w:rPr>
                <w:rFonts w:ascii="Khmer UI" w:hAnsi="Khmer UI" w:cs="Khmer UI"/>
                <w:sz w:val="17"/>
                <w:szCs w:val="17"/>
              </w:rPr>
            </w:pPr>
            <w:r w:rsidRPr="00BF3564">
              <w:rPr>
                <w:rFonts w:ascii="Khmer UI" w:hAnsi="Khmer UI" w:cs="Khmer UI"/>
                <w:sz w:val="17"/>
                <w:szCs w:val="17"/>
              </w:rPr>
              <w:t>1.3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AAB69" w14:textId="77777777" w:rsidR="00A77AA9" w:rsidRPr="00BF3564" w:rsidRDefault="00A77AA9" w:rsidP="00A77AA9">
            <w:pPr>
              <w:jc w:val="center"/>
              <w:rPr>
                <w:rFonts w:ascii="Khmer UI" w:hAnsi="Khmer UI" w:cs="Khmer UI"/>
                <w:sz w:val="17"/>
                <w:szCs w:val="17"/>
              </w:rPr>
            </w:pPr>
            <w:r w:rsidRPr="00BF3564">
              <w:rPr>
                <w:rFonts w:ascii="Khmer UI" w:hAnsi="Khmer UI" w:cs="Khmer UI"/>
                <w:sz w:val="17"/>
                <w:szCs w:val="17"/>
              </w:rPr>
              <w:t>1.3</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ECB9C" w14:textId="77777777" w:rsidR="00A77AA9" w:rsidRPr="00BF3564" w:rsidRDefault="00A77AA9" w:rsidP="00A77AA9">
            <w:pPr>
              <w:jc w:val="center"/>
              <w:rPr>
                <w:rFonts w:ascii="Khmer UI" w:hAnsi="Khmer UI" w:cs="Khmer UI"/>
                <w:sz w:val="17"/>
                <w:szCs w:val="17"/>
              </w:rPr>
            </w:pPr>
            <w:r>
              <w:rPr>
                <w:rFonts w:ascii="Khmer UI" w:hAnsi="Khmer UI" w:cs="Khmer UI"/>
                <w:sz w:val="17"/>
                <w:szCs w:val="17"/>
              </w:rPr>
              <w:t>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6122A" w14:textId="77777777" w:rsidR="00A77AA9" w:rsidRPr="00BF3564" w:rsidRDefault="00A77AA9" w:rsidP="00A77AA9">
            <w:pPr>
              <w:jc w:val="center"/>
              <w:rPr>
                <w:rFonts w:ascii="Khmer UI" w:hAnsi="Khmer UI" w:cs="Khmer UI"/>
                <w:sz w:val="17"/>
                <w:szCs w:val="17"/>
              </w:rPr>
            </w:pPr>
            <w:r w:rsidRPr="00BF3564">
              <w:rPr>
                <w:rFonts w:ascii="Khmer UI" w:hAnsi="Khmer UI" w:cs="Khmer UI"/>
                <w:sz w:val="17"/>
                <w:szCs w:val="17"/>
              </w:rPr>
              <w:t>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D39DB6" w14:textId="77777777" w:rsidR="00A77AA9" w:rsidRPr="00BF3564" w:rsidRDefault="00A77AA9" w:rsidP="00A77AA9">
            <w:pPr>
              <w:jc w:val="center"/>
              <w:rPr>
                <w:rFonts w:ascii="Khmer UI" w:hAnsi="Khmer UI" w:cs="Khmer UI"/>
                <w:sz w:val="17"/>
                <w:szCs w:val="17"/>
              </w:rPr>
            </w:pPr>
            <w:r w:rsidRPr="00BF3564">
              <w:rPr>
                <w:rFonts w:ascii="Khmer UI" w:hAnsi="Khmer UI" w:cs="Khmer UI"/>
                <w:sz w:val="17"/>
                <w:szCs w:val="17"/>
              </w:rPr>
              <w:t>No</w:t>
            </w:r>
          </w:p>
        </w:tc>
        <w:tc>
          <w:tcPr>
            <w:tcW w:w="4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641C3" w14:textId="77777777" w:rsidR="00A77AA9" w:rsidRPr="00BF3564" w:rsidRDefault="00A77AA9" w:rsidP="00A77AA9">
            <w:pPr>
              <w:rPr>
                <w:rFonts w:ascii="Khmer UI" w:hAnsi="Khmer UI" w:cs="Khmer UI"/>
                <w:sz w:val="17"/>
                <w:szCs w:val="17"/>
              </w:rPr>
            </w:pPr>
            <w:r w:rsidRPr="00BF3564">
              <w:rPr>
                <w:rFonts w:ascii="Khmer UI" w:hAnsi="Khmer UI" w:cs="Khmer UI"/>
                <w:sz w:val="17"/>
                <w:szCs w:val="17"/>
              </w:rPr>
              <w:t>Corrosion of household plumbing system</w:t>
            </w:r>
          </w:p>
        </w:tc>
      </w:tr>
    </w:tbl>
    <w:p w14:paraId="22CAA00E" w14:textId="77777777" w:rsidR="00471A6A" w:rsidRDefault="00471A6A" w:rsidP="00F059B7">
      <w:pPr>
        <w:ind w:right="144"/>
      </w:pPr>
    </w:p>
    <w:tbl>
      <w:tblPr>
        <w:tblW w:w="147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620"/>
        <w:gridCol w:w="1620"/>
        <w:gridCol w:w="1260"/>
        <w:gridCol w:w="1800"/>
        <w:gridCol w:w="6367"/>
      </w:tblGrid>
      <w:tr w:rsidR="00D81665" w:rsidRPr="00083D27" w14:paraId="57D56942" w14:textId="77777777" w:rsidTr="00187ECB">
        <w:trPr>
          <w:trHeight w:val="305"/>
        </w:trPr>
        <w:tc>
          <w:tcPr>
            <w:tcW w:w="14760" w:type="dxa"/>
            <w:gridSpan w:val="6"/>
            <w:shd w:val="clear" w:color="auto" w:fill="BFBFBF" w:themeFill="background1" w:themeFillShade="BF"/>
          </w:tcPr>
          <w:p w14:paraId="4702F748" w14:textId="77777777" w:rsidR="00D81665" w:rsidRPr="00C442E9" w:rsidRDefault="00D81665" w:rsidP="00912272">
            <w:pPr>
              <w:ind w:left="270"/>
              <w:jc w:val="center"/>
              <w:rPr>
                <w:rFonts w:ascii="Khmer UI" w:hAnsi="Khmer UI" w:cs="Khmer UI"/>
                <w:b/>
                <w:caps/>
                <w:sz w:val="18"/>
                <w:szCs w:val="18"/>
              </w:rPr>
            </w:pPr>
            <w:bookmarkStart w:id="5" w:name="_Hlk30573963"/>
            <w:r w:rsidRPr="00C442E9">
              <w:rPr>
                <w:rFonts w:ascii="Khmer UI" w:hAnsi="Khmer UI" w:cs="Khmer UI"/>
                <w:b/>
                <w:caps/>
                <w:sz w:val="18"/>
                <w:szCs w:val="18"/>
              </w:rPr>
              <w:t>assessment</w:t>
            </w:r>
          </w:p>
        </w:tc>
      </w:tr>
      <w:tr w:rsidR="00D81665" w:rsidRPr="00083D27" w14:paraId="68A54ADD" w14:textId="77777777" w:rsidTr="00187ECB">
        <w:tc>
          <w:tcPr>
            <w:tcW w:w="2093" w:type="dxa"/>
            <w:shd w:val="clear" w:color="auto" w:fill="auto"/>
          </w:tcPr>
          <w:p w14:paraId="3133FC98" w14:textId="77777777" w:rsidR="00D81665" w:rsidRPr="00C442E9" w:rsidRDefault="00D81665" w:rsidP="00912272">
            <w:pPr>
              <w:rPr>
                <w:rFonts w:ascii="Khmer UI" w:hAnsi="Khmer UI" w:cs="Khmer UI"/>
                <w:b/>
                <w:sz w:val="18"/>
                <w:szCs w:val="18"/>
              </w:rPr>
            </w:pPr>
            <w:r w:rsidRPr="00C442E9">
              <w:rPr>
                <w:rFonts w:ascii="Khmer UI" w:hAnsi="Khmer UI" w:cs="Khmer UI"/>
                <w:b/>
                <w:sz w:val="18"/>
                <w:szCs w:val="18"/>
              </w:rPr>
              <w:t>During the past year we were required to conduct Assessment(s)</w:t>
            </w:r>
          </w:p>
        </w:tc>
        <w:tc>
          <w:tcPr>
            <w:tcW w:w="1620" w:type="dxa"/>
            <w:shd w:val="clear" w:color="auto" w:fill="auto"/>
          </w:tcPr>
          <w:p w14:paraId="326E111C" w14:textId="77777777" w:rsidR="00D81665" w:rsidRPr="00C442E9" w:rsidRDefault="00D81665" w:rsidP="00912272">
            <w:pPr>
              <w:rPr>
                <w:rFonts w:ascii="Khmer UI" w:hAnsi="Khmer UI" w:cs="Khmer UI"/>
                <w:b/>
                <w:sz w:val="18"/>
                <w:szCs w:val="18"/>
              </w:rPr>
            </w:pPr>
            <w:r w:rsidRPr="00C442E9">
              <w:rPr>
                <w:rFonts w:ascii="Khmer UI" w:hAnsi="Khmer UI" w:cs="Khmer UI"/>
                <w:b/>
                <w:sz w:val="18"/>
                <w:szCs w:val="18"/>
              </w:rPr>
              <w:t>Number of assessments required in the reporting year</w:t>
            </w:r>
          </w:p>
        </w:tc>
        <w:tc>
          <w:tcPr>
            <w:tcW w:w="1620" w:type="dxa"/>
            <w:shd w:val="clear" w:color="auto" w:fill="auto"/>
          </w:tcPr>
          <w:p w14:paraId="43933A5C" w14:textId="77777777" w:rsidR="00D81665" w:rsidRPr="00C442E9" w:rsidRDefault="00D81665" w:rsidP="00912272">
            <w:pPr>
              <w:rPr>
                <w:rFonts w:ascii="Khmer UI" w:hAnsi="Khmer UI" w:cs="Khmer UI"/>
                <w:b/>
                <w:sz w:val="18"/>
                <w:szCs w:val="18"/>
              </w:rPr>
            </w:pPr>
            <w:r w:rsidRPr="00C442E9">
              <w:rPr>
                <w:rFonts w:ascii="Khmer UI" w:hAnsi="Khmer UI" w:cs="Khmer UI"/>
                <w:b/>
                <w:sz w:val="18"/>
                <w:szCs w:val="18"/>
              </w:rPr>
              <w:t>Number of assessments completed in the reporting year</w:t>
            </w:r>
          </w:p>
        </w:tc>
        <w:tc>
          <w:tcPr>
            <w:tcW w:w="1260" w:type="dxa"/>
            <w:shd w:val="clear" w:color="auto" w:fill="auto"/>
          </w:tcPr>
          <w:p w14:paraId="0232B770" w14:textId="77777777" w:rsidR="00D81665" w:rsidRPr="00C442E9" w:rsidRDefault="00D81665" w:rsidP="00912272">
            <w:pPr>
              <w:rPr>
                <w:rFonts w:ascii="Khmer UI" w:hAnsi="Khmer UI" w:cs="Khmer UI"/>
                <w:b/>
                <w:sz w:val="18"/>
                <w:szCs w:val="18"/>
              </w:rPr>
            </w:pPr>
            <w:r w:rsidRPr="00C442E9">
              <w:rPr>
                <w:rFonts w:ascii="Khmer UI" w:hAnsi="Khmer UI" w:cs="Khmer UI"/>
                <w:b/>
                <w:sz w:val="18"/>
                <w:szCs w:val="18"/>
              </w:rPr>
              <w:t>Number of corrective actions required</w:t>
            </w:r>
          </w:p>
        </w:tc>
        <w:tc>
          <w:tcPr>
            <w:tcW w:w="1800" w:type="dxa"/>
            <w:shd w:val="clear" w:color="auto" w:fill="auto"/>
          </w:tcPr>
          <w:p w14:paraId="6EB3F942" w14:textId="77777777" w:rsidR="00D81665" w:rsidRPr="00C442E9" w:rsidRDefault="00D81665" w:rsidP="00912272">
            <w:pPr>
              <w:rPr>
                <w:rFonts w:ascii="Khmer UI" w:hAnsi="Khmer UI" w:cs="Khmer UI"/>
                <w:b/>
                <w:sz w:val="18"/>
                <w:szCs w:val="18"/>
              </w:rPr>
            </w:pPr>
            <w:r w:rsidRPr="00C442E9">
              <w:rPr>
                <w:rFonts w:ascii="Khmer UI" w:hAnsi="Khmer UI" w:cs="Khmer UI"/>
                <w:b/>
                <w:sz w:val="18"/>
                <w:szCs w:val="18"/>
              </w:rPr>
              <w:t>Number of corrective actions completed</w:t>
            </w:r>
          </w:p>
        </w:tc>
        <w:tc>
          <w:tcPr>
            <w:tcW w:w="6367" w:type="dxa"/>
            <w:vMerge w:val="restart"/>
            <w:shd w:val="clear" w:color="auto" w:fill="auto"/>
            <w:vAlign w:val="center"/>
          </w:tcPr>
          <w:p w14:paraId="096E5451" w14:textId="77777777" w:rsidR="00D81665" w:rsidRPr="00C442E9" w:rsidRDefault="00D81665" w:rsidP="00912272">
            <w:pPr>
              <w:rPr>
                <w:rFonts w:ascii="Khmer UI" w:hAnsi="Khmer UI" w:cs="Khmer UI"/>
                <w:sz w:val="18"/>
                <w:szCs w:val="18"/>
              </w:rPr>
            </w:pPr>
            <w:r w:rsidRPr="00C442E9">
              <w:rPr>
                <w:rFonts w:ascii="Khmer UI" w:hAnsi="Khmer UI" w:cs="Khmer UI"/>
                <w:sz w:val="18"/>
                <w:szCs w:val="18"/>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r>
      <w:tr w:rsidR="00D81665" w:rsidRPr="00083D27" w14:paraId="29F35DD0" w14:textId="77777777" w:rsidTr="00187ECB">
        <w:trPr>
          <w:trHeight w:val="1313"/>
        </w:trPr>
        <w:tc>
          <w:tcPr>
            <w:tcW w:w="2093" w:type="dxa"/>
            <w:shd w:val="clear" w:color="auto" w:fill="auto"/>
            <w:vAlign w:val="center"/>
          </w:tcPr>
          <w:p w14:paraId="2835FD44" w14:textId="526AEC1C" w:rsidR="00D81665" w:rsidRPr="00C442E9" w:rsidRDefault="008355D9" w:rsidP="00471A6A">
            <w:pPr>
              <w:rPr>
                <w:rFonts w:ascii="Khmer UI" w:hAnsi="Khmer UI" w:cs="Khmer UI"/>
                <w:sz w:val="18"/>
                <w:szCs w:val="18"/>
              </w:rPr>
            </w:pPr>
            <w:r>
              <w:rPr>
                <w:rFonts w:ascii="Khmer UI" w:hAnsi="Khmer UI" w:cs="Khmer UI"/>
                <w:sz w:val="18"/>
                <w:szCs w:val="18"/>
              </w:rPr>
              <w:t>We were required to complete a</w:t>
            </w:r>
            <w:r w:rsidR="00471A6A">
              <w:rPr>
                <w:rFonts w:ascii="Khmer UI" w:hAnsi="Khmer UI" w:cs="Khmer UI"/>
                <w:sz w:val="18"/>
                <w:szCs w:val="18"/>
              </w:rPr>
              <w:t xml:space="preserve"> </w:t>
            </w:r>
            <w:r w:rsidRPr="00A7701B">
              <w:rPr>
                <w:rFonts w:ascii="Khmer UI" w:hAnsi="Khmer UI" w:cs="Khmer UI"/>
                <w:b/>
                <w:bCs/>
                <w:sz w:val="18"/>
                <w:szCs w:val="18"/>
              </w:rPr>
              <w:t>Level II</w:t>
            </w:r>
            <w:r w:rsidR="00471A6A">
              <w:rPr>
                <w:rFonts w:ascii="Khmer UI" w:hAnsi="Khmer UI" w:cs="Khmer UI"/>
                <w:sz w:val="18"/>
                <w:szCs w:val="18"/>
              </w:rPr>
              <w:t xml:space="preserve"> assessment because we found Total Coliform in your water system.</w:t>
            </w:r>
          </w:p>
        </w:tc>
        <w:tc>
          <w:tcPr>
            <w:tcW w:w="1620" w:type="dxa"/>
            <w:shd w:val="clear" w:color="auto" w:fill="auto"/>
            <w:vAlign w:val="center"/>
          </w:tcPr>
          <w:p w14:paraId="3A41F2A5" w14:textId="7D964CA9" w:rsidR="00D81665" w:rsidRPr="00C442E9" w:rsidRDefault="00A90B9A" w:rsidP="00912272">
            <w:pPr>
              <w:ind w:left="270"/>
              <w:jc w:val="center"/>
              <w:rPr>
                <w:rFonts w:ascii="Khmer UI" w:hAnsi="Khmer UI" w:cs="Khmer UI"/>
                <w:sz w:val="18"/>
                <w:szCs w:val="18"/>
              </w:rPr>
            </w:pPr>
            <w:r>
              <w:rPr>
                <w:rFonts w:ascii="Khmer UI" w:hAnsi="Khmer UI" w:cs="Khmer UI"/>
                <w:sz w:val="18"/>
                <w:szCs w:val="18"/>
              </w:rPr>
              <w:t>2</w:t>
            </w:r>
          </w:p>
        </w:tc>
        <w:tc>
          <w:tcPr>
            <w:tcW w:w="1620" w:type="dxa"/>
            <w:shd w:val="clear" w:color="auto" w:fill="auto"/>
            <w:vAlign w:val="center"/>
          </w:tcPr>
          <w:p w14:paraId="0F066EB9" w14:textId="6B632AA4" w:rsidR="00D81665" w:rsidRPr="00C442E9" w:rsidRDefault="00A90B9A" w:rsidP="00912272">
            <w:pPr>
              <w:ind w:left="270"/>
              <w:jc w:val="center"/>
              <w:rPr>
                <w:rFonts w:ascii="Khmer UI" w:hAnsi="Khmer UI" w:cs="Khmer UI"/>
                <w:sz w:val="18"/>
                <w:szCs w:val="18"/>
              </w:rPr>
            </w:pPr>
            <w:r>
              <w:rPr>
                <w:rFonts w:ascii="Khmer UI" w:hAnsi="Khmer UI" w:cs="Khmer UI"/>
                <w:sz w:val="18"/>
                <w:szCs w:val="18"/>
              </w:rPr>
              <w:t>2</w:t>
            </w:r>
          </w:p>
        </w:tc>
        <w:tc>
          <w:tcPr>
            <w:tcW w:w="1260" w:type="dxa"/>
            <w:shd w:val="clear" w:color="auto" w:fill="auto"/>
            <w:vAlign w:val="center"/>
          </w:tcPr>
          <w:p w14:paraId="04D26D54" w14:textId="70304077" w:rsidR="00D81665" w:rsidRPr="00C442E9" w:rsidRDefault="00EA3B27" w:rsidP="00912272">
            <w:pPr>
              <w:ind w:left="270"/>
              <w:jc w:val="center"/>
              <w:rPr>
                <w:rFonts w:ascii="Khmer UI" w:hAnsi="Khmer UI" w:cs="Khmer UI"/>
                <w:sz w:val="18"/>
                <w:szCs w:val="18"/>
              </w:rPr>
            </w:pPr>
            <w:r>
              <w:rPr>
                <w:rFonts w:ascii="Khmer UI" w:hAnsi="Khmer UI" w:cs="Khmer UI"/>
                <w:sz w:val="18"/>
                <w:szCs w:val="18"/>
              </w:rPr>
              <w:t>2</w:t>
            </w:r>
          </w:p>
        </w:tc>
        <w:tc>
          <w:tcPr>
            <w:tcW w:w="1800" w:type="dxa"/>
            <w:shd w:val="clear" w:color="auto" w:fill="auto"/>
            <w:vAlign w:val="center"/>
          </w:tcPr>
          <w:p w14:paraId="17B8D2E2" w14:textId="7D6D3C84" w:rsidR="00D81665" w:rsidRPr="00C442E9" w:rsidRDefault="00EA3B27" w:rsidP="00912272">
            <w:pPr>
              <w:ind w:left="270"/>
              <w:jc w:val="center"/>
              <w:rPr>
                <w:rFonts w:ascii="Khmer UI" w:hAnsi="Khmer UI" w:cs="Khmer UI"/>
                <w:sz w:val="18"/>
                <w:szCs w:val="18"/>
              </w:rPr>
            </w:pPr>
            <w:r>
              <w:rPr>
                <w:rFonts w:ascii="Khmer UI" w:hAnsi="Khmer UI" w:cs="Khmer UI"/>
                <w:sz w:val="18"/>
                <w:szCs w:val="18"/>
              </w:rPr>
              <w:t>2</w:t>
            </w:r>
          </w:p>
        </w:tc>
        <w:tc>
          <w:tcPr>
            <w:tcW w:w="6367" w:type="dxa"/>
            <w:vMerge/>
            <w:shd w:val="clear" w:color="auto" w:fill="A6A6A6" w:themeFill="background1" w:themeFillShade="A6"/>
          </w:tcPr>
          <w:p w14:paraId="287EF7C1" w14:textId="77777777" w:rsidR="00D81665" w:rsidRPr="00083D27" w:rsidRDefault="00D81665" w:rsidP="00912272">
            <w:pPr>
              <w:rPr>
                <w:rFonts w:ascii="Khmer UI" w:hAnsi="Khmer UI" w:cs="Khmer UI"/>
                <w:sz w:val="20"/>
                <w:szCs w:val="20"/>
              </w:rPr>
            </w:pPr>
          </w:p>
        </w:tc>
      </w:tr>
    </w:tbl>
    <w:p w14:paraId="068889DF" w14:textId="3F1DE776" w:rsidR="00CE7CD2" w:rsidRDefault="00CE7CD2" w:rsidP="00F059B7">
      <w:pPr>
        <w:ind w:right="14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110"/>
        <w:gridCol w:w="2879"/>
        <w:gridCol w:w="1440"/>
        <w:gridCol w:w="2880"/>
        <w:gridCol w:w="4117"/>
      </w:tblGrid>
      <w:tr w:rsidR="001446FA" w:rsidRPr="00C251B9" w14:paraId="00909455" w14:textId="77777777" w:rsidTr="00187ECB">
        <w:trPr>
          <w:trHeight w:val="305"/>
        </w:trPr>
        <w:tc>
          <w:tcPr>
            <w:tcW w:w="14737" w:type="dxa"/>
            <w:gridSpan w:val="6"/>
            <w:shd w:val="clear" w:color="auto" w:fill="BFBFBF" w:themeFill="background1" w:themeFillShade="BF"/>
          </w:tcPr>
          <w:p w14:paraId="3359369B" w14:textId="77777777" w:rsidR="001446FA" w:rsidRPr="00C251B9" w:rsidRDefault="001446FA" w:rsidP="001F2233">
            <w:pPr>
              <w:ind w:left="270"/>
              <w:jc w:val="center"/>
              <w:rPr>
                <w:rFonts w:ascii="Khmer UI" w:hAnsi="Khmer UI" w:cs="Khmer UI"/>
                <w:b/>
                <w:caps/>
                <w:sz w:val="18"/>
                <w:szCs w:val="18"/>
              </w:rPr>
            </w:pPr>
            <w:bookmarkStart w:id="6" w:name="_Hlk30575199"/>
            <w:bookmarkEnd w:id="5"/>
            <w:r w:rsidRPr="00C251B9">
              <w:rPr>
                <w:rFonts w:ascii="Khmer UI" w:hAnsi="Khmer UI" w:cs="Khmer UI"/>
                <w:b/>
                <w:caps/>
                <w:sz w:val="18"/>
                <w:szCs w:val="18"/>
              </w:rPr>
              <w:t>Violations</w:t>
            </w:r>
          </w:p>
        </w:tc>
      </w:tr>
      <w:tr w:rsidR="001446FA" w:rsidRPr="00C251B9" w14:paraId="798A6495" w14:textId="77777777" w:rsidTr="00187ECB">
        <w:tc>
          <w:tcPr>
            <w:tcW w:w="2311" w:type="dxa"/>
            <w:shd w:val="clear" w:color="auto" w:fill="auto"/>
          </w:tcPr>
          <w:p w14:paraId="459720F3" w14:textId="77777777" w:rsidR="001446FA" w:rsidRPr="00C251B9" w:rsidRDefault="001446FA" w:rsidP="001F2233">
            <w:pPr>
              <w:ind w:left="270"/>
              <w:rPr>
                <w:rFonts w:ascii="Khmer UI" w:hAnsi="Khmer UI" w:cs="Khmer UI"/>
                <w:b/>
                <w:sz w:val="18"/>
                <w:szCs w:val="18"/>
              </w:rPr>
            </w:pPr>
            <w:r w:rsidRPr="00C251B9">
              <w:rPr>
                <w:rFonts w:ascii="Khmer UI" w:hAnsi="Khmer UI" w:cs="Khmer UI"/>
                <w:b/>
                <w:sz w:val="18"/>
                <w:szCs w:val="18"/>
              </w:rPr>
              <w:t>VIOLATIONS</w:t>
            </w:r>
          </w:p>
        </w:tc>
        <w:tc>
          <w:tcPr>
            <w:tcW w:w="1110" w:type="dxa"/>
            <w:shd w:val="clear" w:color="auto" w:fill="auto"/>
          </w:tcPr>
          <w:p w14:paraId="51D7DA3A" w14:textId="77777777" w:rsidR="001446FA" w:rsidRPr="00C251B9" w:rsidRDefault="001446FA" w:rsidP="001F2233">
            <w:pPr>
              <w:rPr>
                <w:rFonts w:ascii="Khmer UI" w:hAnsi="Khmer UI" w:cs="Khmer UI"/>
                <w:b/>
                <w:sz w:val="18"/>
                <w:szCs w:val="18"/>
              </w:rPr>
            </w:pPr>
            <w:r w:rsidRPr="00C251B9">
              <w:rPr>
                <w:rFonts w:ascii="Khmer UI" w:hAnsi="Khmer UI" w:cs="Khmer UI"/>
                <w:b/>
                <w:sz w:val="18"/>
                <w:szCs w:val="18"/>
              </w:rPr>
              <w:t>Date of violation</w:t>
            </w:r>
          </w:p>
        </w:tc>
        <w:tc>
          <w:tcPr>
            <w:tcW w:w="2879" w:type="dxa"/>
            <w:shd w:val="clear" w:color="auto" w:fill="auto"/>
          </w:tcPr>
          <w:p w14:paraId="60DBC11B" w14:textId="77777777" w:rsidR="001446FA" w:rsidRPr="00C251B9" w:rsidRDefault="001446FA" w:rsidP="001F2233">
            <w:pPr>
              <w:ind w:left="270"/>
              <w:rPr>
                <w:rFonts w:ascii="Khmer UI" w:hAnsi="Khmer UI" w:cs="Khmer UI"/>
                <w:b/>
                <w:sz w:val="18"/>
                <w:szCs w:val="18"/>
              </w:rPr>
            </w:pPr>
            <w:r w:rsidRPr="00C251B9">
              <w:rPr>
                <w:rFonts w:ascii="Khmer UI" w:hAnsi="Khmer UI" w:cs="Khmer UI"/>
                <w:b/>
                <w:sz w:val="18"/>
                <w:szCs w:val="18"/>
              </w:rPr>
              <w:t>Explain violation</w:t>
            </w:r>
          </w:p>
        </w:tc>
        <w:tc>
          <w:tcPr>
            <w:tcW w:w="1440" w:type="dxa"/>
            <w:shd w:val="clear" w:color="auto" w:fill="auto"/>
          </w:tcPr>
          <w:p w14:paraId="698C0112" w14:textId="77777777" w:rsidR="001446FA" w:rsidRPr="00C251B9" w:rsidRDefault="001446FA" w:rsidP="001F2233">
            <w:pPr>
              <w:rPr>
                <w:rFonts w:ascii="Khmer UI" w:hAnsi="Khmer UI" w:cs="Khmer UI"/>
                <w:b/>
                <w:sz w:val="18"/>
                <w:szCs w:val="18"/>
              </w:rPr>
            </w:pPr>
            <w:r w:rsidRPr="00C251B9">
              <w:rPr>
                <w:rFonts w:ascii="Khmer UI" w:hAnsi="Khmer UI" w:cs="Khmer UI"/>
                <w:b/>
                <w:sz w:val="18"/>
                <w:szCs w:val="18"/>
              </w:rPr>
              <w:t xml:space="preserve">Length of violation </w:t>
            </w:r>
          </w:p>
        </w:tc>
        <w:tc>
          <w:tcPr>
            <w:tcW w:w="2880" w:type="dxa"/>
            <w:shd w:val="clear" w:color="auto" w:fill="auto"/>
          </w:tcPr>
          <w:p w14:paraId="3B120EB1" w14:textId="77777777" w:rsidR="001446FA" w:rsidRPr="00C251B9" w:rsidRDefault="001446FA" w:rsidP="001F2233">
            <w:pPr>
              <w:rPr>
                <w:rFonts w:ascii="Khmer UI" w:hAnsi="Khmer UI" w:cs="Khmer UI"/>
                <w:b/>
                <w:sz w:val="18"/>
                <w:szCs w:val="18"/>
              </w:rPr>
            </w:pPr>
            <w:r w:rsidRPr="00C251B9">
              <w:rPr>
                <w:rFonts w:ascii="Khmer UI" w:hAnsi="Khmer UI" w:cs="Khmer UI"/>
                <w:b/>
                <w:sz w:val="18"/>
                <w:szCs w:val="18"/>
              </w:rPr>
              <w:t>Action taken to resolve</w:t>
            </w:r>
          </w:p>
        </w:tc>
        <w:tc>
          <w:tcPr>
            <w:tcW w:w="4117" w:type="dxa"/>
            <w:shd w:val="clear" w:color="auto" w:fill="auto"/>
          </w:tcPr>
          <w:p w14:paraId="3ECA7F82" w14:textId="77777777" w:rsidR="001446FA" w:rsidRPr="00C251B9" w:rsidRDefault="001446FA" w:rsidP="001F2233">
            <w:pPr>
              <w:rPr>
                <w:rFonts w:ascii="Khmer UI" w:hAnsi="Khmer UI" w:cs="Khmer UI"/>
                <w:b/>
                <w:sz w:val="18"/>
                <w:szCs w:val="18"/>
              </w:rPr>
            </w:pPr>
            <w:r w:rsidRPr="00C251B9">
              <w:rPr>
                <w:rFonts w:ascii="Khmer UI" w:hAnsi="Khmer UI" w:cs="Khmer UI"/>
                <w:b/>
                <w:sz w:val="18"/>
                <w:szCs w:val="18"/>
              </w:rPr>
              <w:t>Health Effects (Env-</w:t>
            </w:r>
            <w:proofErr w:type="spellStart"/>
            <w:r w:rsidRPr="00C251B9">
              <w:rPr>
                <w:rFonts w:ascii="Khmer UI" w:hAnsi="Khmer UI" w:cs="Khmer UI"/>
                <w:b/>
                <w:sz w:val="18"/>
                <w:szCs w:val="18"/>
              </w:rPr>
              <w:t>Dw</w:t>
            </w:r>
            <w:proofErr w:type="spellEnd"/>
            <w:r w:rsidRPr="00C251B9">
              <w:rPr>
                <w:rFonts w:ascii="Khmer UI" w:hAnsi="Khmer UI" w:cs="Khmer UI"/>
                <w:b/>
                <w:sz w:val="18"/>
                <w:szCs w:val="18"/>
              </w:rPr>
              <w:t xml:space="preserve"> 804-810)</w:t>
            </w:r>
          </w:p>
        </w:tc>
      </w:tr>
      <w:tr w:rsidR="001446FA" w:rsidRPr="00C251B9" w14:paraId="55AA251B" w14:textId="77777777" w:rsidTr="00187ECB">
        <w:trPr>
          <w:trHeight w:val="350"/>
        </w:trPr>
        <w:tc>
          <w:tcPr>
            <w:tcW w:w="2311" w:type="dxa"/>
            <w:shd w:val="clear" w:color="auto" w:fill="auto"/>
          </w:tcPr>
          <w:p w14:paraId="4D419779" w14:textId="77777777" w:rsidR="001446FA" w:rsidRDefault="001446FA" w:rsidP="001F2233">
            <w:pPr>
              <w:rPr>
                <w:rFonts w:ascii="Khmer UI" w:hAnsi="Khmer UI" w:cs="Khmer UI"/>
                <w:sz w:val="18"/>
                <w:szCs w:val="18"/>
              </w:rPr>
            </w:pPr>
            <w:r>
              <w:rPr>
                <w:rFonts w:ascii="Khmer UI" w:hAnsi="Khmer UI" w:cs="Khmer UI"/>
                <w:sz w:val="18"/>
                <w:szCs w:val="18"/>
              </w:rPr>
              <w:t>Monitoring and Reporting</w:t>
            </w:r>
          </w:p>
          <w:p w14:paraId="685CD3CC" w14:textId="77777777" w:rsidR="001446FA" w:rsidRPr="00C251B9" w:rsidRDefault="001446FA" w:rsidP="001F2233">
            <w:pPr>
              <w:rPr>
                <w:rFonts w:ascii="Khmer UI" w:hAnsi="Khmer UI" w:cs="Khmer UI"/>
                <w:sz w:val="18"/>
                <w:szCs w:val="18"/>
              </w:rPr>
            </w:pPr>
            <w:r>
              <w:rPr>
                <w:rFonts w:ascii="Khmer UI" w:hAnsi="Khmer UI" w:cs="Khmer UI"/>
                <w:sz w:val="18"/>
                <w:szCs w:val="18"/>
              </w:rPr>
              <w:t>(M/R)</w:t>
            </w:r>
          </w:p>
        </w:tc>
        <w:tc>
          <w:tcPr>
            <w:tcW w:w="1110" w:type="dxa"/>
            <w:shd w:val="clear" w:color="auto" w:fill="auto"/>
          </w:tcPr>
          <w:p w14:paraId="4C3626F4" w14:textId="36F62F48" w:rsidR="001446FA" w:rsidRPr="00C251B9" w:rsidRDefault="00484C6A" w:rsidP="001F2233">
            <w:pPr>
              <w:rPr>
                <w:rFonts w:ascii="Khmer UI" w:hAnsi="Khmer UI" w:cs="Khmer UI"/>
                <w:sz w:val="18"/>
                <w:szCs w:val="18"/>
              </w:rPr>
            </w:pPr>
            <w:r>
              <w:rPr>
                <w:rFonts w:ascii="Khmer UI" w:hAnsi="Khmer UI" w:cs="Khmer UI"/>
                <w:sz w:val="18"/>
                <w:szCs w:val="18"/>
              </w:rPr>
              <w:t>9/</w:t>
            </w:r>
            <w:r w:rsidR="00324CD4">
              <w:rPr>
                <w:rFonts w:ascii="Khmer UI" w:hAnsi="Khmer UI" w:cs="Khmer UI"/>
                <w:sz w:val="18"/>
                <w:szCs w:val="18"/>
              </w:rPr>
              <w:t>27/19</w:t>
            </w:r>
          </w:p>
        </w:tc>
        <w:tc>
          <w:tcPr>
            <w:tcW w:w="2879" w:type="dxa"/>
            <w:shd w:val="clear" w:color="auto" w:fill="auto"/>
          </w:tcPr>
          <w:p w14:paraId="5481436B" w14:textId="77777777" w:rsidR="001446FA" w:rsidRPr="00C251B9" w:rsidRDefault="001446FA" w:rsidP="001F2233">
            <w:pPr>
              <w:rPr>
                <w:rFonts w:ascii="Khmer UI" w:hAnsi="Khmer UI" w:cs="Khmer UI"/>
                <w:sz w:val="18"/>
                <w:szCs w:val="18"/>
              </w:rPr>
            </w:pPr>
            <w:r>
              <w:rPr>
                <w:rFonts w:ascii="Khmer UI" w:hAnsi="Khmer UI" w:cs="Khmer UI"/>
                <w:sz w:val="18"/>
                <w:szCs w:val="18"/>
              </w:rPr>
              <w:t>Failed to take duplicate well samples.</w:t>
            </w:r>
          </w:p>
        </w:tc>
        <w:tc>
          <w:tcPr>
            <w:tcW w:w="1440" w:type="dxa"/>
            <w:shd w:val="clear" w:color="auto" w:fill="auto"/>
          </w:tcPr>
          <w:p w14:paraId="71D87B10" w14:textId="2D30FDB4" w:rsidR="001446FA" w:rsidRDefault="00EA3B27" w:rsidP="001F2233">
            <w:pPr>
              <w:ind w:left="270"/>
              <w:rPr>
                <w:rFonts w:ascii="Khmer UI" w:hAnsi="Khmer UI" w:cs="Khmer UI"/>
                <w:sz w:val="18"/>
                <w:szCs w:val="18"/>
              </w:rPr>
            </w:pPr>
            <w:r>
              <w:rPr>
                <w:rFonts w:ascii="Khmer UI" w:hAnsi="Khmer UI" w:cs="Khmer UI"/>
                <w:sz w:val="18"/>
                <w:szCs w:val="18"/>
              </w:rPr>
              <w:t>11/15/19</w:t>
            </w:r>
          </w:p>
          <w:p w14:paraId="7E044578" w14:textId="2090E61C" w:rsidR="00484C6A" w:rsidRPr="00C251B9" w:rsidRDefault="00484C6A" w:rsidP="001F2233">
            <w:pPr>
              <w:ind w:left="270"/>
              <w:rPr>
                <w:rFonts w:ascii="Khmer UI" w:hAnsi="Khmer UI" w:cs="Khmer UI"/>
                <w:sz w:val="18"/>
                <w:szCs w:val="18"/>
              </w:rPr>
            </w:pPr>
          </w:p>
        </w:tc>
        <w:tc>
          <w:tcPr>
            <w:tcW w:w="2880" w:type="dxa"/>
            <w:shd w:val="clear" w:color="auto" w:fill="auto"/>
          </w:tcPr>
          <w:p w14:paraId="04EA187D" w14:textId="2B7AA1DD" w:rsidR="001446FA" w:rsidRPr="00C251B9" w:rsidRDefault="001446FA" w:rsidP="001F2233">
            <w:pPr>
              <w:rPr>
                <w:rFonts w:ascii="Khmer UI" w:hAnsi="Khmer UI" w:cs="Khmer UI"/>
                <w:sz w:val="18"/>
                <w:szCs w:val="18"/>
              </w:rPr>
            </w:pPr>
            <w:r>
              <w:rPr>
                <w:rFonts w:ascii="Khmer UI" w:hAnsi="Khmer UI" w:cs="Khmer UI"/>
                <w:sz w:val="18"/>
                <w:szCs w:val="18"/>
              </w:rPr>
              <w:t>Samples taken</w:t>
            </w:r>
            <w:r w:rsidR="008A4E4D">
              <w:rPr>
                <w:rFonts w:ascii="Khmer UI" w:hAnsi="Khmer UI" w:cs="Khmer UI"/>
                <w:sz w:val="18"/>
                <w:szCs w:val="18"/>
              </w:rPr>
              <w:t xml:space="preserve"> on 10-2-19.</w:t>
            </w:r>
          </w:p>
        </w:tc>
        <w:tc>
          <w:tcPr>
            <w:tcW w:w="4117" w:type="dxa"/>
            <w:shd w:val="clear" w:color="auto" w:fill="auto"/>
          </w:tcPr>
          <w:p w14:paraId="23BA2BAF" w14:textId="2B5B9B3F" w:rsidR="001446FA" w:rsidRPr="00C251B9" w:rsidRDefault="00981B9C" w:rsidP="001F2233">
            <w:pPr>
              <w:rPr>
                <w:rFonts w:ascii="Khmer UI" w:hAnsi="Khmer UI" w:cs="Khmer UI"/>
                <w:sz w:val="18"/>
                <w:szCs w:val="18"/>
              </w:rPr>
            </w:pPr>
            <w:r>
              <w:rPr>
                <w:rFonts w:ascii="Khmer UI" w:hAnsi="Khmer UI" w:cs="Khmer UI"/>
                <w:sz w:val="18"/>
                <w:szCs w:val="18"/>
              </w:rPr>
              <w:t>N/A</w:t>
            </w:r>
          </w:p>
          <w:p w14:paraId="382A9BDC" w14:textId="77777777" w:rsidR="001446FA" w:rsidRPr="00C251B9" w:rsidRDefault="001446FA" w:rsidP="001F2233">
            <w:pPr>
              <w:rPr>
                <w:rFonts w:ascii="Khmer UI" w:hAnsi="Khmer UI" w:cs="Khmer UI"/>
                <w:sz w:val="18"/>
                <w:szCs w:val="18"/>
              </w:rPr>
            </w:pPr>
          </w:p>
        </w:tc>
        <w:bookmarkStart w:id="7" w:name="_GoBack"/>
        <w:bookmarkEnd w:id="7"/>
      </w:tr>
      <w:bookmarkEnd w:id="6"/>
    </w:tbl>
    <w:p w14:paraId="79455D39" w14:textId="77777777" w:rsidR="00CE7CD2" w:rsidRDefault="00CE7CD2" w:rsidP="00F059B7">
      <w:pPr>
        <w:ind w:right="144"/>
      </w:pPr>
    </w:p>
    <w:sectPr w:rsidR="00CE7CD2" w:rsidSect="00F059B7">
      <w:type w:val="continuous"/>
      <w:pgSz w:w="15840" w:h="12240" w:orient="landscape"/>
      <w:pgMar w:top="90" w:right="180" w:bottom="180" w:left="270" w:header="720" w:footer="720" w:gutter="0"/>
      <w:cols w:space="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hmer UI">
    <w:altName w:val="Khmer UI"/>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NMaoMbQTFe+7cALGgA3Wr695QbHMjHANv0F0GHOL4xpTqyj3YTbiRHz4nLiGqcNd4qOxeAWdwbgSAqGFAZqFog==" w:salt="p0Z25tqkOo65oJFFNPSN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11"/>
    <w:rsid w:val="000113F3"/>
    <w:rsid w:val="0006225E"/>
    <w:rsid w:val="000A65DB"/>
    <w:rsid w:val="000B1EB4"/>
    <w:rsid w:val="00101B87"/>
    <w:rsid w:val="00106EAF"/>
    <w:rsid w:val="00107694"/>
    <w:rsid w:val="00111D2B"/>
    <w:rsid w:val="00114815"/>
    <w:rsid w:val="00141557"/>
    <w:rsid w:val="001446FA"/>
    <w:rsid w:val="00166997"/>
    <w:rsid w:val="00187ECB"/>
    <w:rsid w:val="001A1CA3"/>
    <w:rsid w:val="001B452B"/>
    <w:rsid w:val="001C2C7B"/>
    <w:rsid w:val="001C3679"/>
    <w:rsid w:val="001D62CA"/>
    <w:rsid w:val="001E5E70"/>
    <w:rsid w:val="001F60B5"/>
    <w:rsid w:val="002008F7"/>
    <w:rsid w:val="00233681"/>
    <w:rsid w:val="00250FE4"/>
    <w:rsid w:val="002673D8"/>
    <w:rsid w:val="002924C5"/>
    <w:rsid w:val="002D1109"/>
    <w:rsid w:val="002E08FC"/>
    <w:rsid w:val="002E12CF"/>
    <w:rsid w:val="002F1BEA"/>
    <w:rsid w:val="00324CD4"/>
    <w:rsid w:val="003419C2"/>
    <w:rsid w:val="00355B17"/>
    <w:rsid w:val="003A4452"/>
    <w:rsid w:val="003A68DB"/>
    <w:rsid w:val="003D1ED5"/>
    <w:rsid w:val="003E17F1"/>
    <w:rsid w:val="003E7357"/>
    <w:rsid w:val="004457A7"/>
    <w:rsid w:val="0045562B"/>
    <w:rsid w:val="00464B1C"/>
    <w:rsid w:val="00471A6A"/>
    <w:rsid w:val="00475605"/>
    <w:rsid w:val="00480257"/>
    <w:rsid w:val="00484C6A"/>
    <w:rsid w:val="00495205"/>
    <w:rsid w:val="004A3515"/>
    <w:rsid w:val="004F08EC"/>
    <w:rsid w:val="004F2314"/>
    <w:rsid w:val="0050295D"/>
    <w:rsid w:val="00513984"/>
    <w:rsid w:val="00516EF6"/>
    <w:rsid w:val="005222D1"/>
    <w:rsid w:val="0052420B"/>
    <w:rsid w:val="00553200"/>
    <w:rsid w:val="00566534"/>
    <w:rsid w:val="005A1460"/>
    <w:rsid w:val="005A1BA4"/>
    <w:rsid w:val="005C5120"/>
    <w:rsid w:val="005D5EBD"/>
    <w:rsid w:val="005E71A2"/>
    <w:rsid w:val="00623B6A"/>
    <w:rsid w:val="0064238F"/>
    <w:rsid w:val="006736D0"/>
    <w:rsid w:val="00685692"/>
    <w:rsid w:val="006876F9"/>
    <w:rsid w:val="006C3C46"/>
    <w:rsid w:val="006D1E44"/>
    <w:rsid w:val="00706319"/>
    <w:rsid w:val="00721E10"/>
    <w:rsid w:val="0073460F"/>
    <w:rsid w:val="00737FF5"/>
    <w:rsid w:val="007562F4"/>
    <w:rsid w:val="0076511E"/>
    <w:rsid w:val="00773DBC"/>
    <w:rsid w:val="007C44FE"/>
    <w:rsid w:val="007F22F5"/>
    <w:rsid w:val="007F4B0D"/>
    <w:rsid w:val="0082412B"/>
    <w:rsid w:val="008355D9"/>
    <w:rsid w:val="008A4E4D"/>
    <w:rsid w:val="008E33EC"/>
    <w:rsid w:val="009120B4"/>
    <w:rsid w:val="00960D34"/>
    <w:rsid w:val="00981B9C"/>
    <w:rsid w:val="009A6D07"/>
    <w:rsid w:val="009A76AE"/>
    <w:rsid w:val="009B44DF"/>
    <w:rsid w:val="009D6071"/>
    <w:rsid w:val="009E6B53"/>
    <w:rsid w:val="00A02CA8"/>
    <w:rsid w:val="00A3231E"/>
    <w:rsid w:val="00A74D8E"/>
    <w:rsid w:val="00A7701B"/>
    <w:rsid w:val="00A77AA9"/>
    <w:rsid w:val="00A80111"/>
    <w:rsid w:val="00A80467"/>
    <w:rsid w:val="00A90B9A"/>
    <w:rsid w:val="00AE1E4C"/>
    <w:rsid w:val="00AE7785"/>
    <w:rsid w:val="00B70DD4"/>
    <w:rsid w:val="00B87244"/>
    <w:rsid w:val="00BB6150"/>
    <w:rsid w:val="00BD7E8F"/>
    <w:rsid w:val="00C166B2"/>
    <w:rsid w:val="00C32922"/>
    <w:rsid w:val="00C442E9"/>
    <w:rsid w:val="00C548AC"/>
    <w:rsid w:val="00C70BB0"/>
    <w:rsid w:val="00C90497"/>
    <w:rsid w:val="00C94B8C"/>
    <w:rsid w:val="00C96113"/>
    <w:rsid w:val="00C96A2D"/>
    <w:rsid w:val="00CB35BA"/>
    <w:rsid w:val="00CD20C9"/>
    <w:rsid w:val="00CE7CD2"/>
    <w:rsid w:val="00CF7B96"/>
    <w:rsid w:val="00D1040C"/>
    <w:rsid w:val="00D15CC9"/>
    <w:rsid w:val="00D35413"/>
    <w:rsid w:val="00D36218"/>
    <w:rsid w:val="00D81665"/>
    <w:rsid w:val="00D81BEC"/>
    <w:rsid w:val="00DA3F92"/>
    <w:rsid w:val="00DA69D4"/>
    <w:rsid w:val="00DC229B"/>
    <w:rsid w:val="00DC5E8C"/>
    <w:rsid w:val="00DD0706"/>
    <w:rsid w:val="00E011D8"/>
    <w:rsid w:val="00E25626"/>
    <w:rsid w:val="00E55122"/>
    <w:rsid w:val="00E827E2"/>
    <w:rsid w:val="00EA3B27"/>
    <w:rsid w:val="00EC6FBE"/>
    <w:rsid w:val="00ED0AC5"/>
    <w:rsid w:val="00F04420"/>
    <w:rsid w:val="00F059B7"/>
    <w:rsid w:val="00F160AB"/>
    <w:rsid w:val="00F412EF"/>
    <w:rsid w:val="00F8714E"/>
    <w:rsid w:val="00F92856"/>
    <w:rsid w:val="00FC5CB1"/>
    <w:rsid w:val="00FD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D3A4"/>
  <w15:docId w15:val="{2195CC45-B56A-40D5-BAB0-EE031863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11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6B2"/>
    <w:rPr>
      <w:color w:val="0000FF" w:themeColor="hyperlink"/>
      <w:u w:val="single"/>
    </w:rPr>
  </w:style>
  <w:style w:type="paragraph" w:styleId="BalloonText">
    <w:name w:val="Balloon Text"/>
    <w:basedOn w:val="Normal"/>
    <w:link w:val="BalloonTextChar"/>
    <w:uiPriority w:val="99"/>
    <w:semiHidden/>
    <w:unhideWhenUsed/>
    <w:rsid w:val="00355B17"/>
    <w:rPr>
      <w:rFonts w:ascii="Tahoma" w:hAnsi="Tahoma" w:cs="Tahoma"/>
      <w:sz w:val="16"/>
      <w:szCs w:val="16"/>
    </w:rPr>
  </w:style>
  <w:style w:type="character" w:customStyle="1" w:styleId="BalloonTextChar">
    <w:name w:val="Balloon Text Char"/>
    <w:basedOn w:val="DefaultParagraphFont"/>
    <w:link w:val="BalloonText"/>
    <w:uiPriority w:val="99"/>
    <w:semiHidden/>
    <w:rsid w:val="00355B17"/>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A1BA4"/>
    <w:rPr>
      <w:color w:val="605E5C"/>
      <w:shd w:val="clear" w:color="auto" w:fill="E1DFDD"/>
    </w:rPr>
  </w:style>
  <w:style w:type="table" w:styleId="TableGrid">
    <w:name w:val="Table Grid"/>
    <w:basedOn w:val="TableNormal"/>
    <w:uiPriority w:val="59"/>
    <w:rsid w:val="007F4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85145">
      <w:bodyDiv w:val="1"/>
      <w:marLeft w:val="0"/>
      <w:marRight w:val="0"/>
      <w:marTop w:val="0"/>
      <w:marBottom w:val="0"/>
      <w:divBdr>
        <w:top w:val="none" w:sz="0" w:space="0" w:color="auto"/>
        <w:left w:val="none" w:sz="0" w:space="0" w:color="auto"/>
        <w:bottom w:val="none" w:sz="0" w:space="0" w:color="auto"/>
        <w:right w:val="none" w:sz="0" w:space="0" w:color="auto"/>
      </w:divBdr>
    </w:div>
    <w:div w:id="326901207">
      <w:bodyDiv w:val="1"/>
      <w:marLeft w:val="0"/>
      <w:marRight w:val="0"/>
      <w:marTop w:val="0"/>
      <w:marBottom w:val="0"/>
      <w:divBdr>
        <w:top w:val="none" w:sz="0" w:space="0" w:color="auto"/>
        <w:left w:val="none" w:sz="0" w:space="0" w:color="auto"/>
        <w:bottom w:val="none" w:sz="0" w:space="0" w:color="auto"/>
        <w:right w:val="none" w:sz="0" w:space="0" w:color="auto"/>
      </w:divBdr>
    </w:div>
    <w:div w:id="1491404926">
      <w:bodyDiv w:val="1"/>
      <w:marLeft w:val="0"/>
      <w:marRight w:val="0"/>
      <w:marTop w:val="0"/>
      <w:marBottom w:val="0"/>
      <w:divBdr>
        <w:top w:val="none" w:sz="0" w:space="0" w:color="auto"/>
        <w:left w:val="none" w:sz="0" w:space="0" w:color="auto"/>
        <w:bottom w:val="none" w:sz="0" w:space="0" w:color="auto"/>
        <w:right w:val="none" w:sz="0" w:space="0" w:color="auto"/>
      </w:divBdr>
    </w:div>
    <w:div w:id="17116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ater.epa.gov/drink/info/lead"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AC19-A072-47D6-87EA-312D654C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1335</Words>
  <Characters>7614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Tetley, Gary</dc:creator>
  <cp:lastModifiedBy>admin@tow.local</cp:lastModifiedBy>
  <cp:revision>17</cp:revision>
  <cp:lastPrinted>2020-01-24T22:10:00Z</cp:lastPrinted>
  <dcterms:created xsi:type="dcterms:W3CDTF">2019-01-23T15:15:00Z</dcterms:created>
  <dcterms:modified xsi:type="dcterms:W3CDTF">2020-01-24T22:16:00Z</dcterms:modified>
</cp:coreProperties>
</file>